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330" w:rsidRDefault="000F1014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 xml:space="preserve">УВЕДОМЛЕНИЕ </w:t>
      </w:r>
    </w:p>
    <w:p w:rsidR="00906330" w:rsidRDefault="00AC5CD4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«О</w:t>
      </w:r>
      <w:r w:rsidR="000F1014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б общественных обсуждениях по объекту государственной экологической экспертизы</w:t>
      </w: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»</w:t>
      </w:r>
    </w:p>
    <w:p w:rsidR="00906330" w:rsidRDefault="0094653D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465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проектной документации </w:t>
      </w:r>
      <w:bookmarkStart w:id="0" w:name="_GoBack"/>
      <w:r w:rsidR="00BA06A0" w:rsidRPr="00BA06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«Обследование и реконструкция существующей сети ливневой канализации на причалах для генеральных грузов №4, №5, №6 с учетом ливневых стоков с причалов №1, № 2 с устройством очистных сооружений»</w:t>
      </w:r>
      <w:bookmarkEnd w:id="0"/>
      <w:r w:rsidR="00BA06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906330" w:rsidRDefault="0090633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935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882"/>
        <w:gridCol w:w="6469"/>
      </w:tblGrid>
      <w:tr w:rsidR="00906330" w:rsidTr="00337296">
        <w:trPr>
          <w:trHeight w:val="2457"/>
        </w:trPr>
        <w:tc>
          <w:tcPr>
            <w:tcW w:w="2882" w:type="dxa"/>
          </w:tcPr>
          <w:p w:rsidR="00906330" w:rsidRDefault="000F10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Заказчик</w:t>
            </w:r>
          </w:p>
        </w:tc>
        <w:tc>
          <w:tcPr>
            <w:tcW w:w="6469" w:type="dxa"/>
          </w:tcPr>
          <w:p w:rsidR="00906330" w:rsidRDefault="000F10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Акционерное общество </w:t>
            </w:r>
            <w:r w:rsidR="0071094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Махачкалинский</w:t>
            </w:r>
          </w:p>
          <w:p w:rsidR="00906330" w:rsidRDefault="000F101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морской торговый порт</w:t>
            </w:r>
            <w:r w:rsidR="0071094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</w:t>
            </w:r>
          </w:p>
          <w:p w:rsidR="00906330" w:rsidRDefault="000F101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Краткое наименование заказчика АО </w:t>
            </w:r>
            <w:r w:rsidR="0071094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ММТП</w:t>
            </w:r>
            <w:r w:rsidR="0071094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710948" w:rsidRPr="00710948" w:rsidRDefault="00710948" w:rsidP="0071094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948">
              <w:rPr>
                <w:rFonts w:ascii="Times New Roman" w:eastAsia="Calibri" w:hAnsi="Times New Roman" w:cs="Times New Roman"/>
                <w:sz w:val="24"/>
                <w:szCs w:val="24"/>
              </w:rPr>
              <w:t>ОГРН: 1160571067436</w:t>
            </w:r>
          </w:p>
          <w:p w:rsidR="00710948" w:rsidRDefault="00710948" w:rsidP="0071094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948">
              <w:rPr>
                <w:rFonts w:ascii="Times New Roman" w:eastAsia="Calibri" w:hAnsi="Times New Roman" w:cs="Times New Roman"/>
                <w:sz w:val="24"/>
                <w:szCs w:val="24"/>
              </w:rPr>
              <w:t>ИНН: 0573008521</w:t>
            </w:r>
          </w:p>
          <w:p w:rsidR="00906330" w:rsidRDefault="000F101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367000, Республика Дагестан, г, Махачкала.</w:t>
            </w:r>
          </w:p>
          <w:p w:rsidR="00906330" w:rsidRDefault="000F101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Порт-Петровская, зд. 24, стр. 11</w:t>
            </w:r>
          </w:p>
          <w:p w:rsidR="00906330" w:rsidRDefault="000F101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Телефон: </w:t>
            </w:r>
            <w:r w:rsidR="00337296">
              <w:rPr>
                <w:rFonts w:ascii="Times New Roman" w:hAnsi="Times New Roman" w:cs="Times New Roman"/>
                <w:sz w:val="24"/>
                <w:szCs w:val="24"/>
              </w:rPr>
              <w:t>+7 (8722) 98-94-00</w:t>
            </w:r>
          </w:p>
          <w:p w:rsidR="00906330" w:rsidRPr="000F1014" w:rsidRDefault="0094653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0F101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</w:t>
            </w:r>
            <w:proofErr w:type="spellEnd"/>
            <w:r w:rsidR="000F1014" w:rsidRPr="000F10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0F101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info</w:t>
            </w:r>
            <w:r w:rsidR="000F1014" w:rsidRPr="000F1014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 w:rsidR="000F101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mmport</w:t>
            </w:r>
            <w:r w:rsidR="000F1014" w:rsidRPr="000F101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0F101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</w:p>
          <w:p w:rsidR="00906330" w:rsidRDefault="009465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Генеральный директор – Алиев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Джамал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Расулович</w:t>
            </w:r>
            <w:proofErr w:type="spellEnd"/>
          </w:p>
        </w:tc>
      </w:tr>
      <w:tr w:rsidR="00AC5CD4" w:rsidTr="00337296">
        <w:trPr>
          <w:trHeight w:val="707"/>
        </w:trPr>
        <w:tc>
          <w:tcPr>
            <w:tcW w:w="2882" w:type="dxa"/>
          </w:tcPr>
          <w:p w:rsidR="00AC5CD4" w:rsidRDefault="00AC5C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Представитель заказчика</w:t>
            </w:r>
          </w:p>
        </w:tc>
        <w:tc>
          <w:tcPr>
            <w:tcW w:w="6469" w:type="dxa"/>
          </w:tcPr>
          <w:p w:rsidR="00AC5CD4" w:rsidRDefault="00337296" w:rsidP="00AC5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Ведущий инженер-эколог –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Бабалаев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Шамиль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Дарвинович</w:t>
            </w:r>
            <w:proofErr w:type="spellEnd"/>
          </w:p>
        </w:tc>
      </w:tr>
      <w:tr w:rsidR="00906330" w:rsidTr="00C9776B">
        <w:trPr>
          <w:trHeight w:val="1649"/>
        </w:trPr>
        <w:tc>
          <w:tcPr>
            <w:tcW w:w="2882" w:type="dxa"/>
          </w:tcPr>
          <w:p w:rsidR="00906330" w:rsidRDefault="000F10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6469" w:type="dxa"/>
          </w:tcPr>
          <w:p w:rsidR="00906330" w:rsidRDefault="000F1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Полное наименование исполнителя: Общество с </w:t>
            </w:r>
            <w:r w:rsidR="004B38EA">
              <w:rPr>
                <w:rFonts w:ascii="Times New Roman" w:eastAsia="Calibri" w:hAnsi="Times New Roman" w:cs="Times New Roman"/>
                <w:sz w:val="24"/>
                <w:szCs w:val="24"/>
              </w:rPr>
              <w:t>ограниченной ответственностью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Нова Компани Проект»</w:t>
            </w:r>
          </w:p>
          <w:p w:rsidR="00906330" w:rsidRDefault="000F1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Краткое наименование исполнителя: ООО «НКП»;</w:t>
            </w:r>
          </w:p>
          <w:p w:rsidR="00906330" w:rsidRDefault="000F1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ОГРН: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1186196018238</w:t>
            </w:r>
          </w:p>
          <w:p w:rsidR="00906330" w:rsidRDefault="000F1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6162078594</w:t>
            </w:r>
          </w:p>
          <w:p w:rsidR="00906330" w:rsidRDefault="004B3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_DdeLink__2722_213929135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Юридический адрес: </w:t>
            </w:r>
            <w:r w:rsidR="000F1014">
              <w:rPr>
                <w:rFonts w:ascii="Times New Roman" w:eastAsia="Calibri" w:hAnsi="Times New Roman" w:cs="Times New Roman"/>
                <w:sz w:val="24"/>
                <w:szCs w:val="24"/>
              </w:rPr>
              <w:t>344116, г. Ростов-на-Дону, ул. 2-я Володарского. д. 99 «а»</w:t>
            </w:r>
            <w:bookmarkEnd w:id="1"/>
          </w:p>
          <w:p w:rsidR="00906330" w:rsidRDefault="000F1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Тел.: +7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9885551313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906330" w:rsidRDefault="000F1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электронной почты: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boss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nova</w:t>
            </w:r>
            <w:r w:rsidRPr="004B38EA">
              <w:rPr>
                <w:rFonts w:ascii="Times New Roman" w:eastAsia="Calibri" w:hAnsi="Times New Roman" w:cs="Times New Roman"/>
                <w:sz w:val="24"/>
                <w:szCs w:val="24"/>
              </w:rPr>
              <w:t>161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.ru </w:t>
            </w:r>
          </w:p>
        </w:tc>
      </w:tr>
      <w:tr w:rsidR="00906330" w:rsidTr="00C9776B">
        <w:tc>
          <w:tcPr>
            <w:tcW w:w="2882" w:type="dxa"/>
          </w:tcPr>
          <w:p w:rsidR="00906330" w:rsidRDefault="000F10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Наименования уполномоченного органа, ответственного за проведение общественных обсуждений</w:t>
            </w:r>
          </w:p>
        </w:tc>
        <w:tc>
          <w:tcPr>
            <w:tcW w:w="6469" w:type="dxa"/>
          </w:tcPr>
          <w:p w:rsidR="00906330" w:rsidRDefault="000F10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Министерство природных ресурсов и экологии Республики Дагестан: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367000, Республика Дагестан, г. Махачкала, </w:t>
            </w:r>
            <w:hyperlink r:id="rId4">
              <w:r>
                <w:rPr>
                  <w:rFonts w:ascii="Times New Roman" w:eastAsia="Calibri" w:hAnsi="Times New Roman" w:cs="Times New Roman"/>
                  <w:sz w:val="24"/>
                  <w:szCs w:val="24"/>
                </w:rPr>
                <w:t>ул.</w:t>
              </w:r>
              <w: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 </w:t>
              </w:r>
              <w:r>
                <w:rPr>
                  <w:rFonts w:ascii="Times New Roman" w:eastAsia="Calibri" w:hAnsi="Times New Roman" w:cs="Times New Roman"/>
                  <w:sz w:val="24"/>
                  <w:szCs w:val="24"/>
                </w:rPr>
                <w:t>Абубакарова, 73</w:t>
              </w:r>
            </w:hyperlink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тел.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+7 (8722) 67-12-40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e-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minprirodi@e-dag.ru</w:t>
            </w:r>
          </w:p>
          <w:p w:rsidR="00906330" w:rsidRDefault="000F1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Контактное лицо: </w:t>
            </w:r>
            <w:r w:rsidR="004B38EA" w:rsidRPr="004B38EA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 Г.</w:t>
            </w:r>
            <w:r w:rsidRPr="004B38EA">
              <w:rPr>
                <w:rFonts w:ascii="Times New Roman" w:eastAsia="Calibri" w:hAnsi="Times New Roman" w:cs="Times New Roman"/>
                <w:sz w:val="24"/>
                <w:szCs w:val="24"/>
              </w:rPr>
              <w:t>А., тел.:</w:t>
            </w:r>
            <w:r w:rsidRPr="004B38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4B38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+79640535236, </w:t>
            </w:r>
            <w:r w:rsidRPr="004B38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4B38E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B38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Pr="004B38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B38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gusein</w:t>
            </w:r>
            <w:proofErr w:type="spellEnd"/>
            <w:r w:rsidRPr="004B38EA">
              <w:rPr>
                <w:rFonts w:ascii="Times New Roman" w:eastAsia="Calibri" w:hAnsi="Times New Roman" w:cs="Times New Roman"/>
                <w:sz w:val="24"/>
                <w:szCs w:val="24"/>
              </w:rPr>
              <w:t>2198@mail.</w:t>
            </w:r>
            <w:proofErr w:type="spellStart"/>
            <w:r w:rsidRPr="004B38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06330" w:rsidTr="003865F9">
        <w:trPr>
          <w:trHeight w:val="1765"/>
        </w:trPr>
        <w:tc>
          <w:tcPr>
            <w:tcW w:w="2882" w:type="dxa"/>
          </w:tcPr>
          <w:p w:rsidR="00906330" w:rsidRDefault="000F10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объекта общественных обсуждений</w:t>
            </w:r>
          </w:p>
        </w:tc>
        <w:tc>
          <w:tcPr>
            <w:tcW w:w="6469" w:type="dxa"/>
          </w:tcPr>
          <w:p w:rsidR="00906330" w:rsidRDefault="000F1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BA06A0">
              <w:rPr>
                <w:rFonts w:ascii="Times New Roman" w:eastAsia="Calibri" w:hAnsi="Times New Roman" w:cs="Times New Roman"/>
                <w:sz w:val="24"/>
                <w:szCs w:val="24"/>
              </w:rPr>
              <w:t>роектная документация</w:t>
            </w:r>
            <w:r w:rsidR="004B38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A06A0" w:rsidRPr="00BA06A0">
              <w:rPr>
                <w:rFonts w:ascii="Times New Roman" w:eastAsia="Calibri" w:hAnsi="Times New Roman" w:cs="Times New Roman"/>
                <w:sz w:val="24"/>
                <w:szCs w:val="24"/>
              </w:rPr>
              <w:t>«Обследование и реконструкция существующей сети ливневой канализации на причалах для генеральных грузов №4, №5, №6 с учетом ливневых стоков с причалов №1, № 2 с устройством очистных сооружений»</w:t>
            </w:r>
          </w:p>
        </w:tc>
      </w:tr>
      <w:tr w:rsidR="00906330" w:rsidTr="00C9776B">
        <w:tc>
          <w:tcPr>
            <w:tcW w:w="2882" w:type="dxa"/>
          </w:tcPr>
          <w:p w:rsidR="00906330" w:rsidRDefault="000F10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Наименование планируемой </w:t>
            </w:r>
          </w:p>
          <w:p w:rsidR="00906330" w:rsidRDefault="000F10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деятельности:</w:t>
            </w:r>
          </w:p>
        </w:tc>
        <w:tc>
          <w:tcPr>
            <w:tcW w:w="6469" w:type="dxa"/>
          </w:tcPr>
          <w:p w:rsidR="00906330" w:rsidRDefault="00BA0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6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Обследование и реконструкция существующей сети ливневой канализации на причалах для генеральных грузов №4, №5, №6 с учетом ливневых стоков с причалов №1, № 2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устройством очистных сооружений</w:t>
            </w:r>
          </w:p>
        </w:tc>
      </w:tr>
      <w:tr w:rsidR="00906330" w:rsidTr="00C9776B">
        <w:tc>
          <w:tcPr>
            <w:tcW w:w="2882" w:type="dxa"/>
          </w:tcPr>
          <w:p w:rsidR="00906330" w:rsidRDefault="000F10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 планируемой деятельности</w:t>
            </w:r>
          </w:p>
        </w:tc>
        <w:tc>
          <w:tcPr>
            <w:tcW w:w="6469" w:type="dxa"/>
          </w:tcPr>
          <w:p w:rsidR="00906330" w:rsidRDefault="000F1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Реконструкция существующей сети ливневой канализации с устройством очистных сооружений морского порта Махачкала; </w:t>
            </w:r>
            <w:r>
              <w:rPr>
                <w:rFonts w:ascii="Times New Roman" w:hAnsi="Times New Roman" w:cs="Times New Roman"/>
                <w:sz w:val="23"/>
                <w:szCs w:val="24"/>
              </w:rPr>
              <w:t>у</w:t>
            </w:r>
            <w:r>
              <w:rPr>
                <w:rFonts w:ascii="Times New Roman" w:hAnsi="Times New Roman"/>
                <w:sz w:val="23"/>
              </w:rPr>
              <w:t xml:space="preserve">стройство рассеивающего выпуска очищенного ливневого стока </w:t>
            </w:r>
            <w:r>
              <w:rPr>
                <w:rFonts w:ascii="Times New Roman" w:eastAsia="Calibri" w:hAnsi="Times New Roman"/>
                <w:sz w:val="23"/>
              </w:rPr>
              <w:t>в акваторию Каспийского моря</w:t>
            </w:r>
          </w:p>
          <w:p w:rsidR="00906330" w:rsidRDefault="000F1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 Предотвращение попадан</w:t>
            </w:r>
            <w:r w:rsidR="004B38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загрязненных ливневых вод в акваторию морского порта Махачкала; </w:t>
            </w:r>
          </w:p>
          <w:p w:rsidR="00906330" w:rsidRDefault="000F1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 О</w:t>
            </w:r>
            <w:r>
              <w:rPr>
                <w:rFonts w:ascii="Times New Roman" w:hAnsi="Times New Roman"/>
                <w:sz w:val="24"/>
              </w:rPr>
              <w:t>ценка воздействия на водные биоресурсы и среду их</w:t>
            </w:r>
          </w:p>
          <w:p w:rsidR="00906330" w:rsidRDefault="000F1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обитания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06330" w:rsidTr="00C9776B">
        <w:tc>
          <w:tcPr>
            <w:tcW w:w="2882" w:type="dxa"/>
          </w:tcPr>
          <w:p w:rsidR="00906330" w:rsidRDefault="000F10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Предварительное место реализации планируемой деятельности</w:t>
            </w:r>
          </w:p>
        </w:tc>
        <w:tc>
          <w:tcPr>
            <w:tcW w:w="6469" w:type="dxa"/>
          </w:tcPr>
          <w:p w:rsidR="00906330" w:rsidRDefault="000F1014" w:rsidP="00E726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 Дагестан, г. Махачкала, ул. ул. Порт-Петровская, </w:t>
            </w:r>
            <w:r w:rsidR="00E72687">
              <w:rPr>
                <w:rFonts w:ascii="Times New Roman" w:eastAsia="Calibri" w:hAnsi="Times New Roman" w:cs="Times New Roman"/>
                <w:sz w:val="24"/>
                <w:szCs w:val="24"/>
              </w:rPr>
              <w:t>зд. 24, стр. 11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морской порт Махачкала</w:t>
            </w:r>
          </w:p>
        </w:tc>
      </w:tr>
      <w:tr w:rsidR="00906330" w:rsidTr="00C9776B">
        <w:tc>
          <w:tcPr>
            <w:tcW w:w="2882" w:type="dxa"/>
          </w:tcPr>
          <w:p w:rsidR="00906330" w:rsidRDefault="000F10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Контактные данные ответственных лиц со стороны заказчика(исполнителя)</w:t>
            </w:r>
          </w:p>
        </w:tc>
        <w:tc>
          <w:tcPr>
            <w:tcW w:w="6469" w:type="dxa"/>
          </w:tcPr>
          <w:p w:rsidR="00906330" w:rsidRDefault="00337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генерального директора – главный инженер –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Фулов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Манолис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Константинович</w:t>
            </w:r>
          </w:p>
          <w:p w:rsidR="00906330" w:rsidRDefault="00906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330" w:rsidRDefault="00337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Ведущий инженер-эколог –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Бабалаев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Шамиль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Дарвинович</w:t>
            </w:r>
            <w:proofErr w:type="spellEnd"/>
            <w:r w:rsidR="000F10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906330" w:rsidRDefault="00906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330" w:rsidTr="00C9776B">
        <w:tc>
          <w:tcPr>
            <w:tcW w:w="2882" w:type="dxa"/>
          </w:tcPr>
          <w:p w:rsidR="00906330" w:rsidRDefault="000F10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Место очного ознакомления с объектами общественных обсуждений, дата открытия доступа, срок доступности</w:t>
            </w:r>
          </w:p>
        </w:tc>
        <w:tc>
          <w:tcPr>
            <w:tcW w:w="6469" w:type="dxa"/>
          </w:tcPr>
          <w:p w:rsidR="00906330" w:rsidRDefault="000F10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Министерство природных ресурсов и экологии Республики Дагестан: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367000, Республика Дагестан, г Махачкала, </w:t>
            </w:r>
            <w:hyperlink r:id="rId5">
              <w:r>
                <w:rPr>
                  <w:rFonts w:ascii="Times New Roman" w:eastAsia="Calibri" w:hAnsi="Times New Roman" w:cs="Times New Roman"/>
                  <w:sz w:val="24"/>
                  <w:szCs w:val="24"/>
                </w:rPr>
                <w:t>ул. </w:t>
              </w:r>
              <w:proofErr w:type="spellStart"/>
              <w:r>
                <w:rPr>
                  <w:rFonts w:ascii="Times New Roman" w:eastAsia="Calibri" w:hAnsi="Times New Roman" w:cs="Times New Roman"/>
                  <w:sz w:val="24"/>
                  <w:szCs w:val="24"/>
                </w:rPr>
                <w:t>Абубакарова</w:t>
              </w:r>
              <w:proofErr w:type="spellEnd"/>
              <w:r>
                <w:rPr>
                  <w:rFonts w:ascii="Times New Roman" w:eastAsia="Calibri" w:hAnsi="Times New Roman" w:cs="Times New Roman"/>
                  <w:sz w:val="24"/>
                  <w:szCs w:val="24"/>
                </w:rPr>
                <w:t>, 73</w:t>
              </w:r>
            </w:hyperlink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тел.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+7 (8722) 67-12-40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906330" w:rsidRDefault="000F10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minprirodi@e-dag.ru</w:t>
            </w:r>
          </w:p>
          <w:p w:rsidR="00906330" w:rsidRDefault="000F10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</w:t>
            </w:r>
            <w:r w:rsidR="00DD76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23.04.2026 г. по 22.05.2026 г.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(включительно)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 09.00 ч. до 18.00 ч. </w:t>
            </w:r>
            <w:r w:rsidR="00DD76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06330" w:rsidRDefault="000F1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(кроме субботы и воскресенья)</w:t>
            </w:r>
          </w:p>
        </w:tc>
      </w:tr>
      <w:tr w:rsidR="00906330" w:rsidTr="008E7987">
        <w:trPr>
          <w:trHeight w:val="1785"/>
        </w:trPr>
        <w:tc>
          <w:tcPr>
            <w:tcW w:w="2882" w:type="dxa"/>
          </w:tcPr>
          <w:p w:rsidR="00906330" w:rsidRDefault="000F10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Информация о размещении объекта общественных обсуждений в сети «Интернет»</w:t>
            </w:r>
          </w:p>
        </w:tc>
        <w:tc>
          <w:tcPr>
            <w:tcW w:w="6469" w:type="dxa"/>
          </w:tcPr>
          <w:p w:rsidR="00906330" w:rsidRDefault="00906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330" w:rsidRDefault="00BA0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6A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Проектная документация «Обследование и реконструкция существующей сети ливневой канализации на причалах для генеральных грузов №4, №5, №6 с учетом ливневых стоков с причалов №1, № 2 с устройством очистных сооружений»</w:t>
            </w:r>
          </w:p>
          <w:p w:rsidR="00906330" w:rsidRDefault="00906330" w:rsidP="00337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330" w:rsidTr="00C9776B">
        <w:tc>
          <w:tcPr>
            <w:tcW w:w="2882" w:type="dxa"/>
          </w:tcPr>
          <w:p w:rsidR="00906330" w:rsidRDefault="000F10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Дата размещения объектов общественных обсуждений в сети «Интернет»</w:t>
            </w:r>
          </w:p>
        </w:tc>
        <w:tc>
          <w:tcPr>
            <w:tcW w:w="6469" w:type="dxa"/>
          </w:tcPr>
          <w:p w:rsidR="00906330" w:rsidRDefault="00DD76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23.04.2026 г</w:t>
            </w:r>
          </w:p>
        </w:tc>
      </w:tr>
      <w:tr w:rsidR="00906330" w:rsidTr="00C9776B">
        <w:tc>
          <w:tcPr>
            <w:tcW w:w="2882" w:type="dxa"/>
          </w:tcPr>
          <w:p w:rsidR="00906330" w:rsidRDefault="000F10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Срок размещения объектов общественных обсуждений в сети «Интернет»</w:t>
            </w:r>
          </w:p>
        </w:tc>
        <w:tc>
          <w:tcPr>
            <w:tcW w:w="6469" w:type="dxa"/>
          </w:tcPr>
          <w:p w:rsidR="00906330" w:rsidRPr="00971C36" w:rsidRDefault="00DD76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C36">
              <w:rPr>
                <w:rFonts w:ascii="Times New Roman" w:hAnsi="Times New Roman" w:cs="Times New Roman"/>
                <w:sz w:val="24"/>
                <w:szCs w:val="24"/>
              </w:rPr>
              <w:t>с 23.04.2026 г. по 22.05.2026 г.   (включительно)</w:t>
            </w:r>
          </w:p>
          <w:p w:rsidR="00071CEA" w:rsidRPr="00971C36" w:rsidRDefault="00710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71CEA" w:rsidRPr="00971C36">
                <w:rPr>
                  <w:rStyle w:val="ab"/>
                  <w:rFonts w:ascii="Times New Roman" w:hAnsi="Times New Roman" w:cs="Times New Roman"/>
                  <w:color w:val="0070F0"/>
                  <w:sz w:val="23"/>
                  <w:szCs w:val="23"/>
                  <w:shd w:val="clear" w:color="auto" w:fill="FFFFFF"/>
                </w:rPr>
                <w:t>https://cloud.mail.ru/public/wgHX/yEbR6yEjc</w:t>
              </w:r>
            </w:hyperlink>
          </w:p>
        </w:tc>
      </w:tr>
      <w:tr w:rsidR="00906330" w:rsidTr="00C9776B">
        <w:tc>
          <w:tcPr>
            <w:tcW w:w="2882" w:type="dxa"/>
          </w:tcPr>
          <w:p w:rsidR="00906330" w:rsidRDefault="000F10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Информация о возможности проведения общественных слушаний по инициативе граждан</w:t>
            </w:r>
          </w:p>
        </w:tc>
        <w:tc>
          <w:tcPr>
            <w:tcW w:w="6469" w:type="dxa"/>
          </w:tcPr>
          <w:p w:rsidR="00906330" w:rsidRDefault="000F1014" w:rsidP="003865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обсуждения в очном формате (слушаний) может быть инициировано гражданами посредством направления соответствующей инициативы в произвольной форме в период </w:t>
            </w:r>
            <w:r w:rsidR="004B38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</w:t>
            </w:r>
            <w:r w:rsidR="00DD76CF" w:rsidRPr="00DD76CF">
              <w:rPr>
                <w:rFonts w:ascii="Times New Roman" w:eastAsia="Calibri" w:hAnsi="Times New Roman" w:cs="Times New Roman"/>
                <w:sz w:val="24"/>
                <w:szCs w:val="24"/>
              </w:rPr>
              <w:t>23.04.2026 г</w:t>
            </w:r>
            <w:r w:rsidR="00DD76CF" w:rsidRPr="003865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3865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B38EA" w:rsidRPr="00DD76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 </w:t>
            </w:r>
            <w:r w:rsidR="003865F9">
              <w:rPr>
                <w:rFonts w:ascii="Times New Roman" w:eastAsia="Calibri" w:hAnsi="Times New Roman" w:cs="Times New Roman"/>
                <w:sz w:val="24"/>
                <w:szCs w:val="24"/>
              </w:rPr>
              <w:t>29.04.2026</w:t>
            </w:r>
            <w:r w:rsidR="004B38EA" w:rsidRPr="00DD76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  <w:r w:rsidR="004B38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(включительно) в письменной форме или в форме электронного документа в адрес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Министерства природных ресурсов и экологии Республики Дагестан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367000, Республика Дагестан, г Махачкала, </w:t>
            </w:r>
            <w:hyperlink r:id="rId7">
              <w:r>
                <w:rPr>
                  <w:rFonts w:ascii="Times New Roman" w:eastAsia="Calibri" w:hAnsi="Times New Roman" w:cs="Times New Roman"/>
                  <w:sz w:val="24"/>
                  <w:szCs w:val="24"/>
                </w:rPr>
                <w:t>ул. Абубакарова, 73</w:t>
              </w:r>
            </w:hyperlink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тел.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+7 (8722) 67-12-40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e-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minprirodi@e-dag.ru</w:t>
            </w:r>
          </w:p>
        </w:tc>
      </w:tr>
      <w:tr w:rsidR="00906330" w:rsidTr="00C9776B">
        <w:tc>
          <w:tcPr>
            <w:tcW w:w="2882" w:type="dxa"/>
          </w:tcPr>
          <w:p w:rsidR="00906330" w:rsidRDefault="000F10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Способ направления замечаний и предложений</w:t>
            </w:r>
          </w:p>
        </w:tc>
        <w:tc>
          <w:tcPr>
            <w:tcW w:w="6469" w:type="dxa"/>
          </w:tcPr>
          <w:p w:rsidR="00906330" w:rsidRDefault="000F1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период </w:t>
            </w:r>
            <w:r w:rsidR="003865F9" w:rsidRPr="003865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23.04.2026 г. по 22.05.2026 г.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(включительно)</w:t>
            </w:r>
            <w:r w:rsidR="004B38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 общественных обсуждений имеют право вносить предложения и замечания:</w:t>
            </w:r>
          </w:p>
          <w:p w:rsidR="00906330" w:rsidRPr="00AC5CD4" w:rsidRDefault="000F1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посредством записи в журнале учета участников общественных обсуждений, очно ознакомляющи</w:t>
            </w:r>
            <w:r w:rsidR="004B38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хся с объектом обсуждений, их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замечаний и предложений;</w:t>
            </w:r>
          </w:p>
          <w:p w:rsidR="00906330" w:rsidRDefault="000F1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 письменной форме или в форме электронного документа, направленного в адрес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Министерства природных ресурсов и экологии Республики Дагестан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367000, Республика Дагестан, г Махачкала, </w:t>
            </w:r>
            <w:hyperlink r:id="rId8">
              <w:r>
                <w:rPr>
                  <w:rFonts w:ascii="Times New Roman" w:eastAsia="Calibri" w:hAnsi="Times New Roman" w:cs="Times New Roman"/>
                  <w:sz w:val="24"/>
                  <w:szCs w:val="24"/>
                </w:rPr>
                <w:t>ул. Абубакарова, 73</w:t>
              </w:r>
            </w:hyperlink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тел.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+7 (8722)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67-12-40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e-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minprirodi@e-dag.ru.</w:t>
            </w:r>
          </w:p>
          <w:p w:rsidR="00906330" w:rsidRDefault="000F1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 внесении предложений и замечаний участником общественных обсуждений указываются следующие сведения:</w:t>
            </w:r>
          </w:p>
          <w:p w:rsidR="00906330" w:rsidRDefault="000F1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      </w:r>
          </w:p>
          <w:p w:rsidR="00906330" w:rsidRDefault="000F1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      </w:r>
          </w:p>
          <w:p w:rsidR="00906330" w:rsidRDefault="000F1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согласие на обработку персональных данных в соответствии с законодательством Российской Федерации в области персональных данных;</w:t>
            </w:r>
          </w:p>
          <w:p w:rsidR="00906330" w:rsidRDefault="000F1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согласие на участие в подписании протокола общественных обсуждений, способ направления и подписания указанного протокола</w:t>
            </w:r>
          </w:p>
          <w:p w:rsidR="00906330" w:rsidRDefault="00906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6330" w:rsidRDefault="00906330">
      <w:pPr>
        <w:rPr>
          <w:rFonts w:ascii="Times New Roman" w:hAnsi="Times New Roman" w:cs="Times New Roman"/>
          <w:sz w:val="24"/>
          <w:szCs w:val="24"/>
        </w:rPr>
      </w:pPr>
    </w:p>
    <w:sectPr w:rsidR="00906330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906330"/>
    <w:rsid w:val="00071CEA"/>
    <w:rsid w:val="000F1014"/>
    <w:rsid w:val="001F0FDF"/>
    <w:rsid w:val="00337296"/>
    <w:rsid w:val="003865F9"/>
    <w:rsid w:val="003C050C"/>
    <w:rsid w:val="004B38EA"/>
    <w:rsid w:val="00710948"/>
    <w:rsid w:val="008211E3"/>
    <w:rsid w:val="008E7987"/>
    <w:rsid w:val="00906330"/>
    <w:rsid w:val="0094653D"/>
    <w:rsid w:val="00952CAA"/>
    <w:rsid w:val="00971C36"/>
    <w:rsid w:val="00AC5CD4"/>
    <w:rsid w:val="00BA06A0"/>
    <w:rsid w:val="00C9776B"/>
    <w:rsid w:val="00D44240"/>
    <w:rsid w:val="00DD76CF"/>
    <w:rsid w:val="00E7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81F17"/>
  <w15:docId w15:val="{0F91CFC6-8127-4C63-978B-BC876CC67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CD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38117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381179"/>
    <w:rPr>
      <w:color w:val="605E5C"/>
      <w:shd w:val="clear" w:color="auto" w:fill="E1DFDD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243B30"/>
    <w:rPr>
      <w:rFonts w:ascii="Segoe UI" w:hAnsi="Segoe UI" w:cs="Segoe UI"/>
      <w:sz w:val="18"/>
      <w:szCs w:val="18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243B30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761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071C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6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91;&#1083;.%20&#1040;&#1073;&#1091;&#1073;&#1072;&#1082;&#1072;&#1088;&#1086;&#1074;&#1072;,&#160;7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&#1091;&#1083;.%20&#1040;&#1073;&#1091;&#1073;&#1072;&#1082;&#1072;&#1088;&#1086;&#1074;&#1072;,&#160;7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oud.mail.ru/public/wgHX/yEbR6yEjc" TargetMode="External"/><Relationship Id="rId5" Type="http://schemas.openxmlformats.org/officeDocument/2006/relationships/hyperlink" Target="mailto:&#1091;&#1083;.%20&#1040;&#1073;&#1091;&#1073;&#1072;&#1082;&#1072;&#1088;&#1086;&#1074;&#1072;,&#160;73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&#1091;&#1083;.%20&#1040;&#1073;&#1091;&#1073;&#1072;&#1082;&#1072;&#1088;&#1086;&#1074;&#1072;,&#160;7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dc:description/>
  <cp:lastModifiedBy>Гусейн Магомедов</cp:lastModifiedBy>
  <cp:revision>60</cp:revision>
  <cp:lastPrinted>2025-05-28T07:08:00Z</cp:lastPrinted>
  <dcterms:created xsi:type="dcterms:W3CDTF">2025-06-30T07:32:00Z</dcterms:created>
  <dcterms:modified xsi:type="dcterms:W3CDTF">2026-04-16T10:53:00Z</dcterms:modified>
  <dc:language>ru-RU</dc:language>
</cp:coreProperties>
</file>