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B33D1" w14:textId="77777777" w:rsidR="00F265F6" w:rsidRPr="006F79A4" w:rsidRDefault="009F42A3" w:rsidP="00F265F6">
      <w:pPr>
        <w:spacing w:after="200" w:line="276" w:lineRule="auto"/>
        <w:jc w:val="center"/>
        <w:rPr>
          <w:rFonts w:eastAsia="Calibri"/>
          <w:bCs/>
          <w:sz w:val="28"/>
        </w:rPr>
      </w:pPr>
      <w:r>
        <w:rPr>
          <w:rFonts w:eastAsia="Calibri"/>
          <w:bCs/>
          <w:noProof/>
          <w:sz w:val="28"/>
        </w:rPr>
        <w:drawing>
          <wp:anchor distT="0" distB="0" distL="114300" distR="114300" simplePos="0" relativeHeight="251657728" behindDoc="1" locked="0" layoutInCell="1" allowOverlap="1" wp14:anchorId="763351FB" wp14:editId="29DD0285">
            <wp:simplePos x="0" y="0"/>
            <wp:positionH relativeFrom="column">
              <wp:posOffset>2570480</wp:posOffset>
            </wp:positionH>
            <wp:positionV relativeFrom="paragraph">
              <wp:posOffset>-464820</wp:posOffset>
            </wp:positionV>
            <wp:extent cx="885825" cy="835660"/>
            <wp:effectExtent l="0" t="0" r="0" b="0"/>
            <wp:wrapNone/>
            <wp:docPr id="5" name="Рисунок 5" descr="герб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0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F9279" w14:textId="77777777" w:rsidR="00F265F6" w:rsidRDefault="00F265F6" w:rsidP="00F265F6">
      <w:pPr>
        <w:jc w:val="center"/>
        <w:rPr>
          <w:b/>
          <w:sz w:val="28"/>
          <w:szCs w:val="28"/>
        </w:rPr>
      </w:pPr>
      <w:r w:rsidRPr="006F79A4">
        <w:rPr>
          <w:b/>
          <w:sz w:val="28"/>
          <w:szCs w:val="28"/>
        </w:rPr>
        <w:t>МИНИСТЕРСТВО ПРИРОДНЫХ РЕСУРСОВ И ЭКОЛОГИИ</w:t>
      </w:r>
      <w:r>
        <w:rPr>
          <w:b/>
          <w:sz w:val="28"/>
          <w:szCs w:val="28"/>
        </w:rPr>
        <w:t xml:space="preserve"> </w:t>
      </w:r>
      <w:r w:rsidRPr="006F79A4">
        <w:rPr>
          <w:b/>
          <w:sz w:val="28"/>
          <w:szCs w:val="28"/>
        </w:rPr>
        <w:t>РЕСПУБЛИКИ ДАГЕСТАН</w:t>
      </w:r>
    </w:p>
    <w:p w14:paraId="0892F29E" w14:textId="77777777" w:rsidR="00F265F6" w:rsidRPr="006F79A4" w:rsidRDefault="00F265F6" w:rsidP="00F265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(Минприроды РД)</w:t>
      </w:r>
    </w:p>
    <w:p w14:paraId="087255E4" w14:textId="77777777" w:rsidR="00F265F6" w:rsidRPr="00300B6F" w:rsidRDefault="00F265F6" w:rsidP="00F265F6">
      <w:pPr>
        <w:ind w:left="142" w:right="141"/>
        <w:jc w:val="both"/>
        <w:rPr>
          <w:rFonts w:eastAsia="Calibri"/>
          <w:sz w:val="20"/>
          <w:szCs w:val="20"/>
        </w:rPr>
      </w:pPr>
      <w:r w:rsidRPr="00300B6F">
        <w:rPr>
          <w:rFonts w:eastAsia="Calibri"/>
          <w:sz w:val="20"/>
          <w:szCs w:val="20"/>
        </w:rPr>
        <w:t xml:space="preserve">367000, РД, г. Махачкала, ул. </w:t>
      </w:r>
      <w:proofErr w:type="spellStart"/>
      <w:r w:rsidRPr="00300B6F">
        <w:rPr>
          <w:rFonts w:eastAsia="Calibri"/>
          <w:sz w:val="20"/>
          <w:szCs w:val="20"/>
        </w:rPr>
        <w:t>Абубакарова</w:t>
      </w:r>
      <w:proofErr w:type="spellEnd"/>
      <w:r w:rsidRPr="00300B6F">
        <w:rPr>
          <w:rFonts w:eastAsia="Calibri"/>
          <w:sz w:val="20"/>
          <w:szCs w:val="20"/>
        </w:rPr>
        <w:t xml:space="preserve">, </w:t>
      </w:r>
      <w:proofErr w:type="gramStart"/>
      <w:r w:rsidRPr="00300B6F">
        <w:rPr>
          <w:rFonts w:eastAsia="Calibri"/>
          <w:sz w:val="20"/>
          <w:szCs w:val="20"/>
        </w:rPr>
        <w:t xml:space="preserve">73;   </w:t>
      </w:r>
      <w:proofErr w:type="gramEnd"/>
      <w:r w:rsidRPr="00300B6F">
        <w:rPr>
          <w:rFonts w:eastAsia="Calibri"/>
          <w:sz w:val="20"/>
          <w:szCs w:val="20"/>
        </w:rPr>
        <w:t xml:space="preserve"> </w:t>
      </w:r>
      <w:r w:rsidRPr="00300B6F">
        <w:rPr>
          <w:rFonts w:eastAsia="Calibri"/>
          <w:sz w:val="20"/>
          <w:szCs w:val="20"/>
          <w:lang w:val="en-US"/>
        </w:rPr>
        <w:t>e</w:t>
      </w:r>
      <w:r w:rsidRPr="00300B6F">
        <w:rPr>
          <w:rFonts w:eastAsia="Calibri"/>
          <w:sz w:val="20"/>
          <w:szCs w:val="20"/>
        </w:rPr>
        <w:t>-</w:t>
      </w:r>
      <w:r w:rsidRPr="00300B6F">
        <w:rPr>
          <w:rFonts w:eastAsia="Calibri"/>
          <w:sz w:val="20"/>
          <w:szCs w:val="20"/>
          <w:lang w:val="en-US"/>
        </w:rPr>
        <w:t>mail</w:t>
      </w:r>
      <w:r w:rsidRPr="00300B6F">
        <w:rPr>
          <w:rFonts w:eastAsia="Calibri"/>
          <w:sz w:val="20"/>
          <w:szCs w:val="20"/>
        </w:rPr>
        <w:t>:</w:t>
      </w:r>
      <w:r w:rsidRPr="00353122">
        <w:rPr>
          <w:sz w:val="20"/>
          <w:szCs w:val="20"/>
        </w:rPr>
        <w:t xml:space="preserve"> </w:t>
      </w:r>
      <w:r>
        <w:rPr>
          <w:sz w:val="20"/>
          <w:szCs w:val="20"/>
        </w:rPr>
        <w:t>minprirodi@e-dag.ru</w:t>
      </w:r>
      <w:r w:rsidRPr="00300B6F">
        <w:rPr>
          <w:rFonts w:eastAsia="Calibri"/>
          <w:sz w:val="20"/>
          <w:szCs w:val="20"/>
        </w:rPr>
        <w:t xml:space="preserve">    т. (8722) 671240, 672957</w:t>
      </w:r>
    </w:p>
    <w:tbl>
      <w:tblPr>
        <w:tblpPr w:leftFromText="180" w:rightFromText="180" w:vertAnchor="text" w:horzAnchor="margin" w:tblpXSpec="center" w:tblpY="30"/>
        <w:tblOverlap w:val="never"/>
        <w:tblW w:w="9322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83"/>
        <w:gridCol w:w="567"/>
        <w:gridCol w:w="284"/>
        <w:gridCol w:w="1601"/>
        <w:gridCol w:w="667"/>
        <w:gridCol w:w="283"/>
      </w:tblGrid>
      <w:tr w:rsidR="00F265F6" w:rsidRPr="008F634F" w14:paraId="5250CFA7" w14:textId="77777777" w:rsidTr="00F265F6">
        <w:trPr>
          <w:trHeight w:val="59"/>
        </w:trPr>
        <w:tc>
          <w:tcPr>
            <w:tcW w:w="5637" w:type="dxa"/>
          </w:tcPr>
          <w:p w14:paraId="2555D20A" w14:textId="77777777" w:rsidR="00F265F6" w:rsidRPr="008F634F" w:rsidRDefault="00F265F6" w:rsidP="00F265F6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3" w:type="dxa"/>
          </w:tcPr>
          <w:p w14:paraId="686784AD" w14:textId="77777777" w:rsidR="00F265F6" w:rsidRPr="008F634F" w:rsidRDefault="00F265F6" w:rsidP="00F265F6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659BFC8" w14:textId="77777777" w:rsidR="00F265F6" w:rsidRPr="008F634F" w:rsidRDefault="00F265F6" w:rsidP="00F265F6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4" w:type="dxa"/>
          </w:tcPr>
          <w:p w14:paraId="1C1F3AD1" w14:textId="77777777" w:rsidR="00F265F6" w:rsidRPr="008F634F" w:rsidRDefault="00F265F6" w:rsidP="00F265F6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1" w:type="dxa"/>
            <w:tcBorders>
              <w:bottom w:val="nil"/>
            </w:tcBorders>
          </w:tcPr>
          <w:p w14:paraId="752031A0" w14:textId="77777777" w:rsidR="00F265F6" w:rsidRPr="008F634F" w:rsidRDefault="00F265F6" w:rsidP="00F265F6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67" w:type="dxa"/>
          </w:tcPr>
          <w:p w14:paraId="6F1CAED3" w14:textId="77777777" w:rsidR="00F265F6" w:rsidRPr="008F634F" w:rsidRDefault="00F265F6" w:rsidP="00F265F6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3" w:type="dxa"/>
          </w:tcPr>
          <w:p w14:paraId="3A6BBD7A" w14:textId="77777777" w:rsidR="00F265F6" w:rsidRPr="008F634F" w:rsidRDefault="00F265F6" w:rsidP="00F265F6">
            <w:pPr>
              <w:tabs>
                <w:tab w:val="left" w:pos="993"/>
                <w:tab w:val="left" w:pos="6020"/>
              </w:tabs>
              <w:ind w:right="-108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013B2DD0" w14:textId="755F8649" w:rsidR="00F265F6" w:rsidRDefault="00F265F6" w:rsidP="00F265F6">
      <w:pPr>
        <w:widowControl w:val="0"/>
      </w:pPr>
      <w:r>
        <w:rPr>
          <w:bCs/>
        </w:rPr>
        <w:t xml:space="preserve">                                                                                                          </w:t>
      </w:r>
      <w:r>
        <w:t>«____</w:t>
      </w:r>
      <w:r w:rsidR="00A30BAC">
        <w:t>_» _</w:t>
      </w:r>
      <w:r>
        <w:t>__________20</w:t>
      </w:r>
      <w:r w:rsidR="003125F1">
        <w:t>2</w:t>
      </w:r>
      <w:r w:rsidR="00F85255">
        <w:t>4</w:t>
      </w:r>
      <w:r>
        <w:t xml:space="preserve"> г.</w:t>
      </w:r>
    </w:p>
    <w:p w14:paraId="56592681" w14:textId="77777777" w:rsidR="00B06729" w:rsidRDefault="00B06729" w:rsidP="00B06729"/>
    <w:p w14:paraId="26F7B3E4" w14:textId="77777777" w:rsidR="00387231" w:rsidRDefault="00387231" w:rsidP="00B06729">
      <w:pPr>
        <w:pStyle w:val="1"/>
      </w:pPr>
      <w:bookmarkStart w:id="0" w:name="_Hlk134804730"/>
    </w:p>
    <w:p w14:paraId="355A2FC6" w14:textId="5B4952BB" w:rsidR="00B06729" w:rsidRDefault="00B06729" w:rsidP="00B06729">
      <w:pPr>
        <w:pStyle w:val="1"/>
      </w:pPr>
      <w:bookmarkStart w:id="1" w:name="_Hlk161330384"/>
      <w:r>
        <w:t xml:space="preserve">П Р И К А </w:t>
      </w:r>
      <w:r w:rsidR="00321FD7">
        <w:t>З №</w:t>
      </w:r>
    </w:p>
    <w:p w14:paraId="5FE7A08F" w14:textId="77777777" w:rsidR="00BB6CAE" w:rsidRDefault="00BB6CAE" w:rsidP="00BB6CAE"/>
    <w:p w14:paraId="3DCAD8A7" w14:textId="2343451C" w:rsidR="003B0292" w:rsidRPr="003B0292" w:rsidRDefault="00D52F0B" w:rsidP="003B0292">
      <w:pPr>
        <w:widowControl w:val="0"/>
        <w:jc w:val="center"/>
        <w:rPr>
          <w:i/>
          <w:sz w:val="28"/>
          <w:szCs w:val="28"/>
        </w:rPr>
      </w:pPr>
      <w:bookmarkStart w:id="2" w:name="_Hlk105594474"/>
      <w:bookmarkStart w:id="3" w:name="_Hlk105662315"/>
      <w:bookmarkStart w:id="4" w:name="_Hlk105667690"/>
      <w:bookmarkStart w:id="5" w:name="_Hlk105603028"/>
      <w:bookmarkStart w:id="6" w:name="_Hlk108541731"/>
      <w:bookmarkStart w:id="7" w:name="_Hlk111543764"/>
      <w:bookmarkStart w:id="8" w:name="_Hlk130370773"/>
      <w:r w:rsidRPr="00D52F0B">
        <w:rPr>
          <w:i/>
          <w:sz w:val="28"/>
          <w:szCs w:val="28"/>
        </w:rPr>
        <w:t>О внесении изменений в</w:t>
      </w:r>
      <w:r w:rsidR="003B0292" w:rsidRPr="003B0292">
        <w:rPr>
          <w:i/>
          <w:sz w:val="28"/>
          <w:szCs w:val="28"/>
        </w:rPr>
        <w:t xml:space="preserve"> </w:t>
      </w:r>
      <w:r w:rsidR="003B0292">
        <w:rPr>
          <w:i/>
          <w:sz w:val="28"/>
          <w:szCs w:val="28"/>
        </w:rPr>
        <w:t xml:space="preserve">Методику </w:t>
      </w:r>
      <w:r w:rsidR="003B0292" w:rsidRPr="003B0292">
        <w:rPr>
          <w:i/>
          <w:sz w:val="28"/>
          <w:szCs w:val="28"/>
        </w:rPr>
        <w:t>проведени</w:t>
      </w:r>
      <w:r w:rsidR="003B0292">
        <w:rPr>
          <w:i/>
          <w:sz w:val="28"/>
          <w:szCs w:val="28"/>
        </w:rPr>
        <w:t>я</w:t>
      </w:r>
    </w:p>
    <w:p w14:paraId="4203A84D" w14:textId="5FF361C2" w:rsidR="003B0292" w:rsidRPr="003B0292" w:rsidRDefault="003B0292" w:rsidP="003B0292">
      <w:pPr>
        <w:widowControl w:val="0"/>
        <w:jc w:val="center"/>
        <w:rPr>
          <w:i/>
          <w:sz w:val="28"/>
          <w:szCs w:val="28"/>
        </w:rPr>
      </w:pPr>
      <w:r w:rsidRPr="003B0292">
        <w:rPr>
          <w:i/>
          <w:sz w:val="28"/>
          <w:szCs w:val="28"/>
        </w:rPr>
        <w:t>конкурсов на замещение вакантных должностей государственной</w:t>
      </w:r>
      <w:r>
        <w:rPr>
          <w:i/>
          <w:sz w:val="28"/>
          <w:szCs w:val="28"/>
        </w:rPr>
        <w:t xml:space="preserve"> </w:t>
      </w:r>
      <w:r w:rsidRPr="003B0292">
        <w:rPr>
          <w:i/>
          <w:sz w:val="28"/>
          <w:szCs w:val="28"/>
        </w:rPr>
        <w:t>гражданской службы</w:t>
      </w:r>
      <w:r w:rsidRPr="003B0292">
        <w:rPr>
          <w:i/>
          <w:sz w:val="28"/>
          <w:szCs w:val="28"/>
        </w:rPr>
        <w:t xml:space="preserve"> </w:t>
      </w:r>
      <w:r w:rsidR="00D52F0B" w:rsidRPr="00D52F0B">
        <w:rPr>
          <w:i/>
          <w:sz w:val="28"/>
          <w:szCs w:val="28"/>
        </w:rPr>
        <w:t xml:space="preserve">Республики </w:t>
      </w:r>
      <w:r w:rsidR="00D52F0B">
        <w:rPr>
          <w:i/>
          <w:sz w:val="28"/>
          <w:szCs w:val="28"/>
        </w:rPr>
        <w:t>Д</w:t>
      </w:r>
      <w:r w:rsidR="00D52F0B" w:rsidRPr="00D52F0B">
        <w:rPr>
          <w:i/>
          <w:sz w:val="28"/>
          <w:szCs w:val="28"/>
        </w:rPr>
        <w:t xml:space="preserve">агестан </w:t>
      </w:r>
      <w:r w:rsidRPr="003B0292">
        <w:rPr>
          <w:i/>
          <w:sz w:val="28"/>
          <w:szCs w:val="28"/>
        </w:rPr>
        <w:t>и включение</w:t>
      </w:r>
    </w:p>
    <w:p w14:paraId="36EC6923" w14:textId="1C22507B" w:rsidR="002068EE" w:rsidRDefault="003B0292" w:rsidP="003B0292">
      <w:pPr>
        <w:widowControl w:val="0"/>
        <w:jc w:val="center"/>
        <w:rPr>
          <w:i/>
          <w:sz w:val="28"/>
          <w:szCs w:val="28"/>
        </w:rPr>
      </w:pPr>
      <w:r w:rsidRPr="003B0292">
        <w:rPr>
          <w:i/>
          <w:sz w:val="28"/>
          <w:szCs w:val="28"/>
        </w:rPr>
        <w:t xml:space="preserve">в кадровый резерв </w:t>
      </w:r>
      <w:r w:rsidR="000E0D38">
        <w:rPr>
          <w:i/>
          <w:sz w:val="28"/>
          <w:szCs w:val="28"/>
        </w:rPr>
        <w:t>М</w:t>
      </w:r>
      <w:r w:rsidR="000E0D38" w:rsidRPr="00D52F0B">
        <w:rPr>
          <w:i/>
          <w:sz w:val="28"/>
          <w:szCs w:val="28"/>
        </w:rPr>
        <w:t>инистерств</w:t>
      </w:r>
      <w:r w:rsidR="000E0D38">
        <w:rPr>
          <w:i/>
          <w:sz w:val="28"/>
          <w:szCs w:val="28"/>
        </w:rPr>
        <w:t>а</w:t>
      </w:r>
      <w:r w:rsidR="000E0D38">
        <w:rPr>
          <w:i/>
          <w:sz w:val="28"/>
          <w:szCs w:val="28"/>
        </w:rPr>
        <w:t xml:space="preserve"> п</w:t>
      </w:r>
      <w:r w:rsidR="000E0D38" w:rsidRPr="00D52F0B">
        <w:rPr>
          <w:i/>
          <w:sz w:val="28"/>
          <w:szCs w:val="28"/>
        </w:rPr>
        <w:t xml:space="preserve">риродных ресурсов и экологии </w:t>
      </w:r>
      <w:r w:rsidR="000E0D38">
        <w:rPr>
          <w:i/>
          <w:sz w:val="28"/>
          <w:szCs w:val="28"/>
        </w:rPr>
        <w:t>Р</w:t>
      </w:r>
      <w:r w:rsidR="000E0D38" w:rsidRPr="00D52F0B">
        <w:rPr>
          <w:i/>
          <w:sz w:val="28"/>
          <w:szCs w:val="28"/>
        </w:rPr>
        <w:t xml:space="preserve">еспублики </w:t>
      </w:r>
      <w:r w:rsidR="000E0D38">
        <w:rPr>
          <w:i/>
          <w:sz w:val="28"/>
          <w:szCs w:val="28"/>
        </w:rPr>
        <w:t>Д</w:t>
      </w:r>
      <w:r w:rsidR="000E0D38" w:rsidRPr="00D52F0B">
        <w:rPr>
          <w:i/>
          <w:sz w:val="28"/>
          <w:szCs w:val="28"/>
        </w:rPr>
        <w:t>агестан,</w:t>
      </w:r>
      <w:r w:rsidR="000E0D38" w:rsidRPr="003B0292">
        <w:t xml:space="preserve"> </w:t>
      </w:r>
      <w:r w:rsidR="00881DB4">
        <w:rPr>
          <w:i/>
          <w:sz w:val="28"/>
          <w:szCs w:val="28"/>
        </w:rPr>
        <w:t>у</w:t>
      </w:r>
      <w:r w:rsidR="00D52F0B" w:rsidRPr="00D52F0B">
        <w:rPr>
          <w:i/>
          <w:sz w:val="28"/>
          <w:szCs w:val="28"/>
        </w:rPr>
        <w:t>твержденн</w:t>
      </w:r>
      <w:r>
        <w:rPr>
          <w:i/>
          <w:sz w:val="28"/>
          <w:szCs w:val="28"/>
        </w:rPr>
        <w:t>ую</w:t>
      </w:r>
      <w:r w:rsidR="00D52F0B" w:rsidRPr="00D52F0B">
        <w:rPr>
          <w:i/>
          <w:sz w:val="28"/>
          <w:szCs w:val="28"/>
        </w:rPr>
        <w:t xml:space="preserve"> приказом </w:t>
      </w:r>
      <w:r w:rsidR="00881DB4">
        <w:rPr>
          <w:i/>
          <w:sz w:val="28"/>
          <w:szCs w:val="28"/>
        </w:rPr>
        <w:t>М</w:t>
      </w:r>
      <w:r w:rsidR="00D52F0B" w:rsidRPr="00D52F0B">
        <w:rPr>
          <w:i/>
          <w:sz w:val="28"/>
          <w:szCs w:val="28"/>
        </w:rPr>
        <w:t>инистерства природных ресурсов</w:t>
      </w:r>
      <w:r w:rsidR="00881DB4">
        <w:rPr>
          <w:i/>
          <w:sz w:val="28"/>
          <w:szCs w:val="28"/>
        </w:rPr>
        <w:t xml:space="preserve"> и</w:t>
      </w:r>
      <w:r w:rsidR="00D52F0B" w:rsidRPr="00D52F0B">
        <w:rPr>
          <w:i/>
          <w:sz w:val="28"/>
          <w:szCs w:val="28"/>
        </w:rPr>
        <w:t xml:space="preserve"> экологии </w:t>
      </w:r>
      <w:r w:rsidR="00881DB4">
        <w:rPr>
          <w:i/>
          <w:sz w:val="28"/>
          <w:szCs w:val="28"/>
        </w:rPr>
        <w:t>Р</w:t>
      </w:r>
      <w:r w:rsidR="00D52F0B" w:rsidRPr="00D52F0B">
        <w:rPr>
          <w:i/>
          <w:sz w:val="28"/>
          <w:szCs w:val="28"/>
        </w:rPr>
        <w:t xml:space="preserve">еспублики </w:t>
      </w:r>
      <w:r w:rsidR="00D52F0B">
        <w:rPr>
          <w:i/>
          <w:sz w:val="28"/>
          <w:szCs w:val="28"/>
        </w:rPr>
        <w:t>Д</w:t>
      </w:r>
      <w:r w:rsidR="00D52F0B" w:rsidRPr="00D52F0B">
        <w:rPr>
          <w:i/>
          <w:sz w:val="28"/>
          <w:szCs w:val="28"/>
        </w:rPr>
        <w:t xml:space="preserve">агестан от </w:t>
      </w:r>
      <w:r w:rsidR="000E0D38">
        <w:rPr>
          <w:i/>
          <w:sz w:val="28"/>
          <w:szCs w:val="28"/>
        </w:rPr>
        <w:t>12 июля 2018</w:t>
      </w:r>
      <w:r w:rsidR="00D52F0B" w:rsidRPr="00D52F0B">
        <w:rPr>
          <w:i/>
          <w:sz w:val="28"/>
          <w:szCs w:val="28"/>
        </w:rPr>
        <w:t xml:space="preserve"> г. </w:t>
      </w:r>
      <w:r w:rsidR="00D52F0B">
        <w:rPr>
          <w:i/>
          <w:sz w:val="28"/>
          <w:szCs w:val="28"/>
        </w:rPr>
        <w:t>№</w:t>
      </w:r>
      <w:r w:rsidR="00D52F0B" w:rsidRPr="00D52F0B">
        <w:rPr>
          <w:i/>
          <w:sz w:val="28"/>
          <w:szCs w:val="28"/>
        </w:rPr>
        <w:t xml:space="preserve"> 1</w:t>
      </w:r>
      <w:r w:rsidR="000E0D38">
        <w:rPr>
          <w:i/>
          <w:sz w:val="28"/>
          <w:szCs w:val="28"/>
        </w:rPr>
        <w:t>89</w:t>
      </w:r>
    </w:p>
    <w:p w14:paraId="0B4316AE" w14:textId="07BCF125" w:rsidR="00D52F0B" w:rsidRDefault="00D52F0B" w:rsidP="00D52F0B">
      <w:pPr>
        <w:widowControl w:val="0"/>
        <w:jc w:val="center"/>
        <w:rPr>
          <w:b/>
          <w:sz w:val="28"/>
          <w:szCs w:val="28"/>
        </w:rPr>
      </w:pPr>
    </w:p>
    <w:p w14:paraId="767BDE92" w14:textId="77777777" w:rsidR="00387231" w:rsidRDefault="00387231" w:rsidP="00D52F0B">
      <w:pPr>
        <w:widowControl w:val="0"/>
        <w:jc w:val="center"/>
        <w:rPr>
          <w:b/>
          <w:sz w:val="28"/>
          <w:szCs w:val="28"/>
        </w:rPr>
      </w:pPr>
    </w:p>
    <w:p w14:paraId="67A517D9" w14:textId="521F8240" w:rsidR="00E30586" w:rsidRPr="008434AB" w:rsidRDefault="00B33C33" w:rsidP="00E3058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порядка проведения конкурсных процедур</w:t>
      </w:r>
      <w:r w:rsidR="002F142D">
        <w:rPr>
          <w:sz w:val="28"/>
          <w:szCs w:val="28"/>
        </w:rPr>
        <w:t xml:space="preserve"> в Министерстве природных ресурсов и экологии Республики Дагестан</w:t>
      </w:r>
      <w:r w:rsidR="006919E2" w:rsidRPr="008434AB">
        <w:rPr>
          <w:sz w:val="28"/>
          <w:szCs w:val="28"/>
        </w:rPr>
        <w:t xml:space="preserve"> </w:t>
      </w:r>
    </w:p>
    <w:p w14:paraId="4FF95F60" w14:textId="0F165AC6" w:rsidR="00C32EAB" w:rsidRDefault="00C32EAB" w:rsidP="002068EE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14:paraId="47D20AE8" w14:textId="1AD6F3D3" w:rsidR="00C32EAB" w:rsidRDefault="00C32EAB" w:rsidP="00952DE1">
      <w:pPr>
        <w:suppressAutoHyphens/>
        <w:ind w:firstLine="900"/>
        <w:rPr>
          <w:b/>
          <w:sz w:val="28"/>
          <w:szCs w:val="28"/>
        </w:rPr>
      </w:pPr>
      <w:r w:rsidRPr="00376488">
        <w:rPr>
          <w:b/>
          <w:sz w:val="28"/>
          <w:szCs w:val="28"/>
        </w:rPr>
        <w:t xml:space="preserve">                                      п р и к а з ы в а ю:</w:t>
      </w:r>
    </w:p>
    <w:p w14:paraId="5FF953C0" w14:textId="77777777" w:rsidR="00C32EAB" w:rsidRDefault="00C32EAB" w:rsidP="00C32EAB">
      <w:pPr>
        <w:suppressAutoHyphens/>
        <w:ind w:firstLine="900"/>
        <w:rPr>
          <w:b/>
          <w:sz w:val="28"/>
          <w:szCs w:val="28"/>
        </w:rPr>
      </w:pPr>
    </w:p>
    <w:bookmarkEnd w:id="2"/>
    <w:bookmarkEnd w:id="3"/>
    <w:bookmarkEnd w:id="4"/>
    <w:bookmarkEnd w:id="5"/>
    <w:bookmarkEnd w:id="6"/>
    <w:p w14:paraId="1B091489" w14:textId="30B636D3" w:rsidR="00F85255" w:rsidRDefault="00E30586" w:rsidP="002068EE">
      <w:pPr>
        <w:widowControl w:val="0"/>
        <w:ind w:firstLine="540"/>
        <w:jc w:val="both"/>
        <w:rPr>
          <w:sz w:val="28"/>
          <w:szCs w:val="28"/>
        </w:rPr>
      </w:pPr>
      <w:r w:rsidRPr="00E30586">
        <w:rPr>
          <w:sz w:val="28"/>
          <w:szCs w:val="28"/>
        </w:rPr>
        <w:t xml:space="preserve">1. </w:t>
      </w:r>
      <w:r w:rsidR="00F85255" w:rsidRPr="00F85255">
        <w:rPr>
          <w:sz w:val="28"/>
          <w:szCs w:val="28"/>
        </w:rPr>
        <w:t xml:space="preserve">Внести изменение в </w:t>
      </w:r>
      <w:r w:rsidR="00F85255">
        <w:rPr>
          <w:sz w:val="28"/>
          <w:szCs w:val="28"/>
        </w:rPr>
        <w:t xml:space="preserve">абзац 9 раздела </w:t>
      </w:r>
      <w:r w:rsidR="00F85255">
        <w:rPr>
          <w:sz w:val="28"/>
          <w:szCs w:val="28"/>
          <w:lang w:val="en-US"/>
        </w:rPr>
        <w:t>I</w:t>
      </w:r>
      <w:r w:rsidR="00F85255" w:rsidRPr="00F85255">
        <w:rPr>
          <w:sz w:val="28"/>
          <w:szCs w:val="28"/>
        </w:rPr>
        <w:t xml:space="preserve"> </w:t>
      </w:r>
      <w:r w:rsidR="00F85255" w:rsidRPr="00F85255">
        <w:rPr>
          <w:sz w:val="28"/>
          <w:szCs w:val="28"/>
        </w:rPr>
        <w:t>Методик</w:t>
      </w:r>
      <w:r w:rsidR="00F85255">
        <w:rPr>
          <w:sz w:val="28"/>
          <w:szCs w:val="28"/>
        </w:rPr>
        <w:t>и</w:t>
      </w:r>
      <w:r w:rsidR="00F85255" w:rsidRPr="00F85255">
        <w:rPr>
          <w:sz w:val="28"/>
          <w:szCs w:val="28"/>
        </w:rPr>
        <w:t xml:space="preserve"> проведения конкурса на замещение вакантных должностей государственной гражданской службы Республики Дагестан и включение в кадровый резерв Министерства природных ресурсов и экологии Республики Дагестан, утвержденн</w:t>
      </w:r>
      <w:r w:rsidR="009D6557">
        <w:rPr>
          <w:sz w:val="28"/>
          <w:szCs w:val="28"/>
        </w:rPr>
        <w:t>ой</w:t>
      </w:r>
      <w:r w:rsidR="00F85255" w:rsidRPr="00F85255">
        <w:rPr>
          <w:sz w:val="28"/>
          <w:szCs w:val="28"/>
        </w:rPr>
        <w:t xml:space="preserve"> приказом Министерства природных ресурсов и экологии Республики Дагестан от 12 июля 2018 г. N 189, зарегистрированный Министерством юстиции Республики Дагестан 23 июля 2018 года за регистрационным номером N 4717, дополнив </w:t>
      </w:r>
      <w:r w:rsidR="00F85255">
        <w:rPr>
          <w:sz w:val="28"/>
          <w:szCs w:val="28"/>
        </w:rPr>
        <w:t xml:space="preserve">его предложением </w:t>
      </w:r>
      <w:r w:rsidR="00F85255" w:rsidRPr="00F85255">
        <w:rPr>
          <w:sz w:val="28"/>
          <w:szCs w:val="28"/>
        </w:rPr>
        <w:t>следующего содержания:</w:t>
      </w:r>
    </w:p>
    <w:p w14:paraId="28682EED" w14:textId="77777777" w:rsidR="00F85255" w:rsidRDefault="00F85255" w:rsidP="002068EE">
      <w:pPr>
        <w:widowControl w:val="0"/>
        <w:ind w:firstLine="540"/>
        <w:jc w:val="both"/>
        <w:rPr>
          <w:sz w:val="28"/>
          <w:szCs w:val="28"/>
        </w:rPr>
      </w:pPr>
    </w:p>
    <w:p w14:paraId="3EB2A6DA" w14:textId="7D75B9DC" w:rsidR="00F85255" w:rsidRDefault="00F85255" w:rsidP="002068EE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«Кандидат, не прошедший тестирование (не ответивший на 70 и более процентов вопросов), не допускается к индивидуальному собеседованию.».</w:t>
      </w:r>
    </w:p>
    <w:bookmarkEnd w:id="0"/>
    <w:p w14:paraId="1A6D683F" w14:textId="77777777" w:rsidR="00F85255" w:rsidRDefault="00F85255" w:rsidP="00F85255">
      <w:pPr>
        <w:widowControl w:val="0"/>
        <w:ind w:firstLine="540"/>
        <w:jc w:val="both"/>
        <w:rPr>
          <w:sz w:val="28"/>
          <w:szCs w:val="28"/>
        </w:rPr>
      </w:pPr>
    </w:p>
    <w:p w14:paraId="34A03AF5" w14:textId="3FDCF345" w:rsidR="00F85255" w:rsidRPr="00E30586" w:rsidRDefault="00F85255" w:rsidP="00F85255">
      <w:pPr>
        <w:widowControl w:val="0"/>
        <w:ind w:firstLine="540"/>
        <w:jc w:val="both"/>
        <w:rPr>
          <w:sz w:val="28"/>
          <w:szCs w:val="28"/>
        </w:rPr>
      </w:pPr>
      <w:r w:rsidRPr="00E30586">
        <w:rPr>
          <w:sz w:val="28"/>
          <w:szCs w:val="28"/>
        </w:rPr>
        <w:t>2. Направить настоящий приказ на государственную регистрацию в Министерство юстиции Республики Дагестан в установленном порядке.</w:t>
      </w:r>
    </w:p>
    <w:p w14:paraId="02029848" w14:textId="77777777" w:rsidR="00F85255" w:rsidRDefault="00F85255" w:rsidP="00F85255">
      <w:pPr>
        <w:widowControl w:val="0"/>
        <w:ind w:firstLine="540"/>
        <w:jc w:val="both"/>
        <w:rPr>
          <w:sz w:val="28"/>
          <w:szCs w:val="28"/>
        </w:rPr>
      </w:pPr>
      <w:r w:rsidRPr="00E30586">
        <w:rPr>
          <w:sz w:val="28"/>
          <w:szCs w:val="28"/>
        </w:rPr>
        <w:t>3.</w:t>
      </w:r>
      <w:r w:rsidRPr="00FD49CF">
        <w:t xml:space="preserve"> </w:t>
      </w:r>
      <w:r w:rsidRPr="00FD49CF">
        <w:rPr>
          <w:sz w:val="28"/>
          <w:szCs w:val="28"/>
        </w:rPr>
        <w:t xml:space="preserve">Направить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</w:t>
      </w:r>
      <w:r w:rsidRPr="00FD49CF">
        <w:rPr>
          <w:sz w:val="28"/>
          <w:szCs w:val="28"/>
        </w:rPr>
        <w:lastRenderedPageBreak/>
        <w:t>Дагестан для включения в федеральный регистр Российской Федерации в установленном порядке.</w:t>
      </w:r>
    </w:p>
    <w:p w14:paraId="3898BC60" w14:textId="77777777" w:rsidR="00F85255" w:rsidRPr="00E30586" w:rsidRDefault="00F85255" w:rsidP="00F85255">
      <w:pPr>
        <w:widowControl w:val="0"/>
        <w:ind w:firstLine="540"/>
        <w:jc w:val="both"/>
        <w:rPr>
          <w:sz w:val="28"/>
          <w:szCs w:val="28"/>
        </w:rPr>
      </w:pPr>
      <w:r w:rsidRPr="00E30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r w:rsidRPr="00E30586">
        <w:rPr>
          <w:sz w:val="28"/>
          <w:szCs w:val="28"/>
        </w:rPr>
        <w:t xml:space="preserve">Разместить настоящий приказ в информационно-телекоммуникационной сети </w:t>
      </w:r>
      <w:r>
        <w:rPr>
          <w:sz w:val="28"/>
          <w:szCs w:val="28"/>
        </w:rPr>
        <w:t>«</w:t>
      </w:r>
      <w:r w:rsidRPr="00E3058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30586">
        <w:rPr>
          <w:sz w:val="28"/>
          <w:szCs w:val="28"/>
        </w:rPr>
        <w:t xml:space="preserve"> на официальном сайте Министерства природных ресурсов и экологии Республики Дагестан </w:t>
      </w:r>
      <w:r w:rsidRPr="00674F01">
        <w:rPr>
          <w:sz w:val="28"/>
          <w:szCs w:val="28"/>
        </w:rPr>
        <w:t>https://mprdag.e-dag.ru/</w:t>
      </w:r>
      <w:r w:rsidRPr="00E30586">
        <w:rPr>
          <w:sz w:val="28"/>
          <w:szCs w:val="28"/>
        </w:rPr>
        <w:t>.</w:t>
      </w:r>
    </w:p>
    <w:p w14:paraId="567F8DE3" w14:textId="77777777" w:rsidR="00F85255" w:rsidRPr="00E30586" w:rsidRDefault="00F85255" w:rsidP="00F8525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30586">
        <w:rPr>
          <w:sz w:val="28"/>
          <w:szCs w:val="28"/>
        </w:rPr>
        <w:t xml:space="preserve">. Контроль за исполнением настоящего приказа </w:t>
      </w:r>
      <w:r>
        <w:rPr>
          <w:sz w:val="28"/>
          <w:szCs w:val="28"/>
        </w:rPr>
        <w:t>оставляю за собой.</w:t>
      </w:r>
    </w:p>
    <w:p w14:paraId="7673143B" w14:textId="77777777" w:rsidR="00F85255" w:rsidRPr="00C655CC" w:rsidRDefault="00F85255" w:rsidP="00F8525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30586">
        <w:rPr>
          <w:sz w:val="28"/>
          <w:szCs w:val="28"/>
        </w:rPr>
        <w:t>. Настоящий приказ вступает в силу в установленном законом порядке.</w:t>
      </w:r>
    </w:p>
    <w:bookmarkEnd w:id="1"/>
    <w:p w14:paraId="09C34529" w14:textId="2340D8E3" w:rsidR="00F85255" w:rsidRPr="00F85255" w:rsidRDefault="00F85255" w:rsidP="00F85255">
      <w:pPr>
        <w:jc w:val="both"/>
        <w:rPr>
          <w:sz w:val="28"/>
          <w:szCs w:val="28"/>
        </w:rPr>
      </w:pPr>
    </w:p>
    <w:p w14:paraId="09CD4FA4" w14:textId="2474EB85" w:rsidR="00F85255" w:rsidRPr="00F85255" w:rsidRDefault="00F85255" w:rsidP="00F85255">
      <w:pPr>
        <w:jc w:val="both"/>
        <w:rPr>
          <w:sz w:val="28"/>
          <w:szCs w:val="28"/>
        </w:rPr>
      </w:pPr>
    </w:p>
    <w:p w14:paraId="347C15D9" w14:textId="175EF915" w:rsidR="00F85255" w:rsidRPr="00F85255" w:rsidRDefault="00F85255" w:rsidP="00F85255">
      <w:pPr>
        <w:jc w:val="both"/>
        <w:rPr>
          <w:sz w:val="28"/>
          <w:szCs w:val="28"/>
        </w:rPr>
      </w:pPr>
    </w:p>
    <w:p w14:paraId="372BA59F" w14:textId="77777777" w:rsidR="00F85255" w:rsidRDefault="00F85255" w:rsidP="00F85255">
      <w:pPr>
        <w:suppressAutoHyphens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Министр                                                                                                       А. Зимин</w:t>
      </w:r>
    </w:p>
    <w:p w14:paraId="3186468A" w14:textId="074CE08C" w:rsidR="00F85255" w:rsidRDefault="00F85255" w:rsidP="00F85255">
      <w:pPr>
        <w:jc w:val="both"/>
        <w:rPr>
          <w:sz w:val="20"/>
          <w:szCs w:val="20"/>
        </w:rPr>
      </w:pPr>
    </w:p>
    <w:p w14:paraId="2B4F081E" w14:textId="11F735A7" w:rsidR="00F85255" w:rsidRDefault="00F85255" w:rsidP="00F85255">
      <w:pPr>
        <w:jc w:val="both"/>
        <w:rPr>
          <w:sz w:val="20"/>
          <w:szCs w:val="20"/>
        </w:rPr>
      </w:pPr>
    </w:p>
    <w:p w14:paraId="53D1F779" w14:textId="390FB273" w:rsidR="00F85255" w:rsidRDefault="00F85255" w:rsidP="00F85255">
      <w:pPr>
        <w:jc w:val="both"/>
        <w:rPr>
          <w:sz w:val="20"/>
          <w:szCs w:val="20"/>
        </w:rPr>
      </w:pPr>
    </w:p>
    <w:p w14:paraId="2A3DC949" w14:textId="1F5FB164" w:rsidR="00F85255" w:rsidRDefault="00F85255" w:rsidP="00F85255">
      <w:pPr>
        <w:jc w:val="both"/>
        <w:rPr>
          <w:sz w:val="20"/>
          <w:szCs w:val="20"/>
        </w:rPr>
      </w:pPr>
    </w:p>
    <w:p w14:paraId="352501D3" w14:textId="67C3D3D7" w:rsidR="00F85255" w:rsidRDefault="00F85255" w:rsidP="00F85255">
      <w:pPr>
        <w:jc w:val="both"/>
        <w:rPr>
          <w:sz w:val="20"/>
          <w:szCs w:val="20"/>
        </w:rPr>
      </w:pPr>
    </w:p>
    <w:p w14:paraId="621A0383" w14:textId="1B05B3C6" w:rsidR="00F85255" w:rsidRDefault="00F85255" w:rsidP="00F85255">
      <w:pPr>
        <w:jc w:val="both"/>
        <w:rPr>
          <w:sz w:val="20"/>
          <w:szCs w:val="20"/>
        </w:rPr>
      </w:pPr>
    </w:p>
    <w:p w14:paraId="44CE7E15" w14:textId="40C7CC96" w:rsidR="00F85255" w:rsidRDefault="00F85255" w:rsidP="00F85255">
      <w:pPr>
        <w:jc w:val="both"/>
        <w:rPr>
          <w:sz w:val="20"/>
          <w:szCs w:val="20"/>
        </w:rPr>
      </w:pPr>
    </w:p>
    <w:p w14:paraId="4C0071FB" w14:textId="48217BB5" w:rsidR="00F85255" w:rsidRDefault="00F85255" w:rsidP="00F85255">
      <w:pPr>
        <w:jc w:val="both"/>
        <w:rPr>
          <w:sz w:val="20"/>
          <w:szCs w:val="20"/>
        </w:rPr>
      </w:pPr>
    </w:p>
    <w:p w14:paraId="47939A35" w14:textId="048FB9BA" w:rsidR="00F85255" w:rsidRDefault="00F85255" w:rsidP="00F85255">
      <w:pPr>
        <w:jc w:val="both"/>
        <w:rPr>
          <w:sz w:val="20"/>
          <w:szCs w:val="20"/>
        </w:rPr>
      </w:pPr>
    </w:p>
    <w:p w14:paraId="18D4B937" w14:textId="33D21FA4" w:rsidR="00F85255" w:rsidRDefault="00F85255" w:rsidP="00F85255">
      <w:pPr>
        <w:jc w:val="both"/>
        <w:rPr>
          <w:sz w:val="20"/>
          <w:szCs w:val="20"/>
        </w:rPr>
      </w:pPr>
    </w:p>
    <w:p w14:paraId="1F1493F2" w14:textId="737C7BAF" w:rsidR="00F85255" w:rsidRDefault="00F85255" w:rsidP="00F85255">
      <w:pPr>
        <w:jc w:val="both"/>
        <w:rPr>
          <w:sz w:val="20"/>
          <w:szCs w:val="20"/>
        </w:rPr>
      </w:pPr>
    </w:p>
    <w:p w14:paraId="09A1E170" w14:textId="225238B7" w:rsidR="00F85255" w:rsidRDefault="00F85255" w:rsidP="00F85255">
      <w:pPr>
        <w:jc w:val="both"/>
        <w:rPr>
          <w:sz w:val="20"/>
          <w:szCs w:val="20"/>
        </w:rPr>
      </w:pPr>
    </w:p>
    <w:p w14:paraId="475692B5" w14:textId="5F46F581" w:rsidR="00F85255" w:rsidRDefault="00F85255" w:rsidP="00F85255">
      <w:pPr>
        <w:jc w:val="both"/>
        <w:rPr>
          <w:sz w:val="20"/>
          <w:szCs w:val="20"/>
        </w:rPr>
      </w:pPr>
    </w:p>
    <w:p w14:paraId="40454834" w14:textId="3CEFD3C6" w:rsidR="00F85255" w:rsidRDefault="00F85255" w:rsidP="00F85255">
      <w:pPr>
        <w:jc w:val="both"/>
        <w:rPr>
          <w:sz w:val="20"/>
          <w:szCs w:val="20"/>
        </w:rPr>
      </w:pPr>
    </w:p>
    <w:p w14:paraId="579C2773" w14:textId="1CA23C6C" w:rsidR="00F85255" w:rsidRDefault="00F85255" w:rsidP="00F85255">
      <w:pPr>
        <w:jc w:val="both"/>
        <w:rPr>
          <w:sz w:val="20"/>
          <w:szCs w:val="20"/>
        </w:rPr>
      </w:pPr>
    </w:p>
    <w:p w14:paraId="16F4C651" w14:textId="4768C50D" w:rsidR="00F85255" w:rsidRDefault="00F85255" w:rsidP="00F85255">
      <w:pPr>
        <w:jc w:val="both"/>
        <w:rPr>
          <w:sz w:val="20"/>
          <w:szCs w:val="20"/>
        </w:rPr>
      </w:pPr>
    </w:p>
    <w:p w14:paraId="195C6355" w14:textId="085B8508" w:rsidR="00F85255" w:rsidRDefault="00F85255" w:rsidP="00F85255">
      <w:pPr>
        <w:jc w:val="both"/>
        <w:rPr>
          <w:sz w:val="20"/>
          <w:szCs w:val="20"/>
        </w:rPr>
      </w:pPr>
    </w:p>
    <w:p w14:paraId="3A0B2C85" w14:textId="59B7AF06" w:rsidR="00F85255" w:rsidRDefault="00F85255" w:rsidP="00F85255">
      <w:pPr>
        <w:jc w:val="both"/>
        <w:rPr>
          <w:sz w:val="20"/>
          <w:szCs w:val="20"/>
        </w:rPr>
      </w:pPr>
    </w:p>
    <w:p w14:paraId="76C268AC" w14:textId="1B36731E" w:rsidR="00F85255" w:rsidRDefault="00F85255" w:rsidP="00F85255">
      <w:pPr>
        <w:jc w:val="both"/>
        <w:rPr>
          <w:sz w:val="20"/>
          <w:szCs w:val="20"/>
        </w:rPr>
      </w:pPr>
    </w:p>
    <w:p w14:paraId="12EAF747" w14:textId="5B1D2D2B" w:rsidR="00F85255" w:rsidRDefault="00F85255" w:rsidP="00F85255">
      <w:pPr>
        <w:jc w:val="both"/>
        <w:rPr>
          <w:sz w:val="20"/>
          <w:szCs w:val="20"/>
        </w:rPr>
      </w:pPr>
    </w:p>
    <w:p w14:paraId="095AA450" w14:textId="755E54CB" w:rsidR="00F85255" w:rsidRDefault="00F85255" w:rsidP="00F85255">
      <w:pPr>
        <w:jc w:val="both"/>
        <w:rPr>
          <w:sz w:val="20"/>
          <w:szCs w:val="20"/>
        </w:rPr>
      </w:pPr>
    </w:p>
    <w:p w14:paraId="3EE7F7BE" w14:textId="64180193" w:rsidR="00F85255" w:rsidRDefault="00F85255" w:rsidP="00F85255">
      <w:pPr>
        <w:jc w:val="both"/>
        <w:rPr>
          <w:sz w:val="20"/>
          <w:szCs w:val="20"/>
        </w:rPr>
      </w:pPr>
    </w:p>
    <w:p w14:paraId="08013E2C" w14:textId="32BAC253" w:rsidR="00F85255" w:rsidRDefault="00F85255" w:rsidP="00F85255">
      <w:pPr>
        <w:jc w:val="both"/>
        <w:rPr>
          <w:sz w:val="20"/>
          <w:szCs w:val="20"/>
        </w:rPr>
      </w:pPr>
    </w:p>
    <w:p w14:paraId="41BDC7AA" w14:textId="36F87791" w:rsidR="00F85255" w:rsidRDefault="00F85255" w:rsidP="00F85255">
      <w:pPr>
        <w:jc w:val="both"/>
        <w:rPr>
          <w:sz w:val="20"/>
          <w:szCs w:val="20"/>
        </w:rPr>
      </w:pPr>
    </w:p>
    <w:p w14:paraId="750FC4CC" w14:textId="78FDBF1E" w:rsidR="00F85255" w:rsidRDefault="00F85255" w:rsidP="00F85255">
      <w:pPr>
        <w:jc w:val="both"/>
        <w:rPr>
          <w:sz w:val="20"/>
          <w:szCs w:val="20"/>
        </w:rPr>
      </w:pPr>
    </w:p>
    <w:p w14:paraId="3999C93A" w14:textId="5BC97C20" w:rsidR="00F85255" w:rsidRDefault="00F85255" w:rsidP="00F85255">
      <w:pPr>
        <w:jc w:val="both"/>
        <w:rPr>
          <w:sz w:val="20"/>
          <w:szCs w:val="20"/>
        </w:rPr>
      </w:pPr>
    </w:p>
    <w:p w14:paraId="5BABD175" w14:textId="698F5CAE" w:rsidR="00F85255" w:rsidRDefault="00F85255" w:rsidP="00F85255">
      <w:pPr>
        <w:jc w:val="both"/>
        <w:rPr>
          <w:sz w:val="20"/>
          <w:szCs w:val="20"/>
        </w:rPr>
      </w:pPr>
    </w:p>
    <w:p w14:paraId="3BE35D9F" w14:textId="1C8B7182" w:rsidR="00F85255" w:rsidRDefault="00F85255" w:rsidP="00F85255">
      <w:pPr>
        <w:jc w:val="both"/>
        <w:rPr>
          <w:sz w:val="20"/>
          <w:szCs w:val="20"/>
        </w:rPr>
      </w:pPr>
    </w:p>
    <w:p w14:paraId="2C8E4C6A" w14:textId="77777777" w:rsidR="00F85255" w:rsidRDefault="00F85255" w:rsidP="00F85255">
      <w:pPr>
        <w:jc w:val="both"/>
        <w:rPr>
          <w:sz w:val="20"/>
          <w:szCs w:val="20"/>
        </w:rPr>
      </w:pPr>
    </w:p>
    <w:p w14:paraId="598239F2" w14:textId="73F5D97E" w:rsidR="00F85255" w:rsidRDefault="00F85255" w:rsidP="00F85255">
      <w:pPr>
        <w:jc w:val="both"/>
        <w:rPr>
          <w:sz w:val="20"/>
          <w:szCs w:val="20"/>
        </w:rPr>
      </w:pPr>
    </w:p>
    <w:p w14:paraId="39A5BC26" w14:textId="262FBD92" w:rsidR="00F85255" w:rsidRDefault="00F85255" w:rsidP="00F85255">
      <w:pPr>
        <w:jc w:val="both"/>
        <w:rPr>
          <w:sz w:val="20"/>
          <w:szCs w:val="20"/>
        </w:rPr>
      </w:pPr>
    </w:p>
    <w:p w14:paraId="1088539F" w14:textId="58FCBC79" w:rsidR="00F85255" w:rsidRDefault="00F85255" w:rsidP="00F85255">
      <w:pPr>
        <w:jc w:val="both"/>
        <w:rPr>
          <w:sz w:val="20"/>
          <w:szCs w:val="20"/>
        </w:rPr>
      </w:pPr>
    </w:p>
    <w:p w14:paraId="72D75342" w14:textId="49A1FAFE" w:rsidR="00F85255" w:rsidRDefault="00F85255" w:rsidP="00F85255">
      <w:pPr>
        <w:jc w:val="both"/>
        <w:rPr>
          <w:sz w:val="20"/>
          <w:szCs w:val="20"/>
        </w:rPr>
      </w:pPr>
    </w:p>
    <w:p w14:paraId="6626D164" w14:textId="7A3BD17A" w:rsidR="00F85255" w:rsidRDefault="00F85255" w:rsidP="00F85255">
      <w:pPr>
        <w:jc w:val="both"/>
        <w:rPr>
          <w:sz w:val="20"/>
          <w:szCs w:val="20"/>
        </w:rPr>
      </w:pPr>
    </w:p>
    <w:p w14:paraId="63E02197" w14:textId="287589D4" w:rsidR="00F85255" w:rsidRDefault="00F85255" w:rsidP="00F85255">
      <w:pPr>
        <w:jc w:val="both"/>
        <w:rPr>
          <w:sz w:val="20"/>
          <w:szCs w:val="20"/>
        </w:rPr>
      </w:pPr>
    </w:p>
    <w:p w14:paraId="40355A0A" w14:textId="59CC0B2C" w:rsidR="00F85255" w:rsidRDefault="00F85255" w:rsidP="00F85255">
      <w:pPr>
        <w:jc w:val="both"/>
        <w:rPr>
          <w:sz w:val="20"/>
          <w:szCs w:val="20"/>
        </w:rPr>
      </w:pPr>
    </w:p>
    <w:p w14:paraId="5F587FCD" w14:textId="77777777" w:rsidR="00F85255" w:rsidRDefault="00F85255" w:rsidP="00F85255"/>
    <w:p w14:paraId="612BBAA1" w14:textId="77777777" w:rsidR="00F85255" w:rsidRDefault="00F85255" w:rsidP="00F85255"/>
    <w:p w14:paraId="65A3A68D" w14:textId="0CB61E94" w:rsidR="00F85255" w:rsidRPr="004141E0" w:rsidRDefault="00F85255" w:rsidP="00F85255">
      <w:r w:rsidRPr="004141E0">
        <w:t xml:space="preserve">     С приказом ознакомлен</w:t>
      </w:r>
      <w:r>
        <w:t>(а)</w:t>
      </w:r>
      <w:r w:rsidRPr="004141E0">
        <w:t>: ___________</w:t>
      </w:r>
      <w:r>
        <w:t xml:space="preserve"> ___________</w:t>
      </w:r>
      <w:r w:rsidRPr="004141E0">
        <w:t>______ «____» ________20</w:t>
      </w:r>
      <w:r>
        <w:t>2</w:t>
      </w:r>
      <w:r>
        <w:t>4</w:t>
      </w:r>
      <w:r>
        <w:t xml:space="preserve"> </w:t>
      </w:r>
      <w:r w:rsidRPr="004141E0">
        <w:t>г.</w:t>
      </w:r>
    </w:p>
    <w:p w14:paraId="523956EC" w14:textId="77777777" w:rsidR="00F85255" w:rsidRDefault="00F85255" w:rsidP="00F85255">
      <w:pPr>
        <w:widowControl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</w:t>
      </w:r>
    </w:p>
    <w:p w14:paraId="53D3BFE6" w14:textId="7A79D1C8" w:rsidR="00F85255" w:rsidRDefault="00F85255" w:rsidP="00F85255">
      <w:pPr>
        <w:jc w:val="both"/>
        <w:rPr>
          <w:sz w:val="20"/>
          <w:szCs w:val="20"/>
        </w:rPr>
      </w:pPr>
      <w:bookmarkStart w:id="9" w:name="_GoBack"/>
      <w:bookmarkEnd w:id="7"/>
      <w:bookmarkEnd w:id="8"/>
      <w:bookmarkEnd w:id="9"/>
    </w:p>
    <w:sectPr w:rsidR="00F85255" w:rsidSect="004622B6">
      <w:headerReference w:type="default" r:id="rId8"/>
      <w:pgSz w:w="11906" w:h="16838"/>
      <w:pgMar w:top="2410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E1CA5" w14:textId="77777777" w:rsidR="000906EF" w:rsidRDefault="000906EF" w:rsidP="004622B6">
      <w:r>
        <w:separator/>
      </w:r>
    </w:p>
  </w:endnote>
  <w:endnote w:type="continuationSeparator" w:id="0">
    <w:p w14:paraId="1C11B832" w14:textId="77777777" w:rsidR="000906EF" w:rsidRDefault="000906EF" w:rsidP="0046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B0699" w14:textId="77777777" w:rsidR="000906EF" w:rsidRDefault="000906EF" w:rsidP="004622B6">
      <w:r>
        <w:separator/>
      </w:r>
    </w:p>
  </w:footnote>
  <w:footnote w:type="continuationSeparator" w:id="0">
    <w:p w14:paraId="1B35B0FC" w14:textId="77777777" w:rsidR="000906EF" w:rsidRDefault="000906EF" w:rsidP="00462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B2495" w14:textId="044AE96C" w:rsidR="004622B6" w:rsidRPr="004622B6" w:rsidRDefault="004622B6">
    <w:pPr>
      <w:pStyle w:val="a6"/>
      <w:tabs>
        <w:tab w:val="clear" w:pos="4677"/>
        <w:tab w:val="clear" w:pos="9355"/>
      </w:tabs>
      <w:jc w:val="right"/>
      <w:rPr>
        <w:color w:val="000000" w:themeColor="text1"/>
      </w:rPr>
    </w:pPr>
    <w:r>
      <w:rPr>
        <w:color w:val="7F7F7F" w:themeColor="text1" w:themeTint="80"/>
      </w:rPr>
      <w:t>ПРОЕКТ</w:t>
    </w:r>
  </w:p>
  <w:p w14:paraId="00172B41" w14:textId="77777777" w:rsidR="004622B6" w:rsidRDefault="004622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729"/>
    <w:rsid w:val="00002520"/>
    <w:rsid w:val="0000300C"/>
    <w:rsid w:val="000041A8"/>
    <w:rsid w:val="00022AF2"/>
    <w:rsid w:val="000331D9"/>
    <w:rsid w:val="0004654F"/>
    <w:rsid w:val="00047DFD"/>
    <w:rsid w:val="00047E20"/>
    <w:rsid w:val="00080350"/>
    <w:rsid w:val="00081ADA"/>
    <w:rsid w:val="000906EF"/>
    <w:rsid w:val="000A3814"/>
    <w:rsid w:val="000C3243"/>
    <w:rsid w:val="000C77B4"/>
    <w:rsid w:val="000D1A5D"/>
    <w:rsid w:val="000D506C"/>
    <w:rsid w:val="000E0107"/>
    <w:rsid w:val="000E0D38"/>
    <w:rsid w:val="00117576"/>
    <w:rsid w:val="00121722"/>
    <w:rsid w:val="00133B50"/>
    <w:rsid w:val="001560E3"/>
    <w:rsid w:val="00157561"/>
    <w:rsid w:val="00163F24"/>
    <w:rsid w:val="001A4836"/>
    <w:rsid w:val="001B2B68"/>
    <w:rsid w:val="001B36E5"/>
    <w:rsid w:val="001C60BB"/>
    <w:rsid w:val="001D3B22"/>
    <w:rsid w:val="001D4C42"/>
    <w:rsid w:val="001E27E4"/>
    <w:rsid w:val="002068EE"/>
    <w:rsid w:val="002100F6"/>
    <w:rsid w:val="0022086E"/>
    <w:rsid w:val="0023573D"/>
    <w:rsid w:val="002368DB"/>
    <w:rsid w:val="0024338F"/>
    <w:rsid w:val="002473C2"/>
    <w:rsid w:val="00255F92"/>
    <w:rsid w:val="00260D6D"/>
    <w:rsid w:val="00285A74"/>
    <w:rsid w:val="00286364"/>
    <w:rsid w:val="00287637"/>
    <w:rsid w:val="00291271"/>
    <w:rsid w:val="0029461D"/>
    <w:rsid w:val="002A147A"/>
    <w:rsid w:val="002C3275"/>
    <w:rsid w:val="002C5FFD"/>
    <w:rsid w:val="002D29B5"/>
    <w:rsid w:val="002F142D"/>
    <w:rsid w:val="00310F47"/>
    <w:rsid w:val="0031152D"/>
    <w:rsid w:val="003125F1"/>
    <w:rsid w:val="003217DA"/>
    <w:rsid w:val="00321FD7"/>
    <w:rsid w:val="00323E79"/>
    <w:rsid w:val="00335FD0"/>
    <w:rsid w:val="003379E6"/>
    <w:rsid w:val="00341518"/>
    <w:rsid w:val="00343553"/>
    <w:rsid w:val="00356A80"/>
    <w:rsid w:val="00360A4B"/>
    <w:rsid w:val="0036157E"/>
    <w:rsid w:val="00367A79"/>
    <w:rsid w:val="0037126D"/>
    <w:rsid w:val="00374357"/>
    <w:rsid w:val="00387231"/>
    <w:rsid w:val="00391110"/>
    <w:rsid w:val="00393991"/>
    <w:rsid w:val="003A45B0"/>
    <w:rsid w:val="003A7E40"/>
    <w:rsid w:val="003B0292"/>
    <w:rsid w:val="003B17F9"/>
    <w:rsid w:val="003E2508"/>
    <w:rsid w:val="003F11F1"/>
    <w:rsid w:val="003F2513"/>
    <w:rsid w:val="003F501C"/>
    <w:rsid w:val="00405881"/>
    <w:rsid w:val="004063B4"/>
    <w:rsid w:val="00406F68"/>
    <w:rsid w:val="00413F97"/>
    <w:rsid w:val="004214C2"/>
    <w:rsid w:val="00422A68"/>
    <w:rsid w:val="00436A30"/>
    <w:rsid w:val="00446AC2"/>
    <w:rsid w:val="00461DA8"/>
    <w:rsid w:val="004622B6"/>
    <w:rsid w:val="00466A71"/>
    <w:rsid w:val="00471574"/>
    <w:rsid w:val="00475C86"/>
    <w:rsid w:val="004852FD"/>
    <w:rsid w:val="0049424C"/>
    <w:rsid w:val="004947F3"/>
    <w:rsid w:val="00496F7C"/>
    <w:rsid w:val="004B1B9E"/>
    <w:rsid w:val="004B2367"/>
    <w:rsid w:val="004B5DCA"/>
    <w:rsid w:val="004C3C3F"/>
    <w:rsid w:val="004C5A53"/>
    <w:rsid w:val="004D0049"/>
    <w:rsid w:val="004D585E"/>
    <w:rsid w:val="004F122E"/>
    <w:rsid w:val="004F1D45"/>
    <w:rsid w:val="00503C3C"/>
    <w:rsid w:val="0050567C"/>
    <w:rsid w:val="0053272E"/>
    <w:rsid w:val="005530DE"/>
    <w:rsid w:val="00566730"/>
    <w:rsid w:val="00570C10"/>
    <w:rsid w:val="00573F69"/>
    <w:rsid w:val="00581C9D"/>
    <w:rsid w:val="00593E98"/>
    <w:rsid w:val="005A0DD0"/>
    <w:rsid w:val="005A7250"/>
    <w:rsid w:val="005C2FAA"/>
    <w:rsid w:val="005C4829"/>
    <w:rsid w:val="005C53C4"/>
    <w:rsid w:val="005D2C6C"/>
    <w:rsid w:val="005D79DB"/>
    <w:rsid w:val="005E0570"/>
    <w:rsid w:val="005E18B3"/>
    <w:rsid w:val="005E3DDB"/>
    <w:rsid w:val="005E6D25"/>
    <w:rsid w:val="005F1486"/>
    <w:rsid w:val="005F4518"/>
    <w:rsid w:val="006007F0"/>
    <w:rsid w:val="0062589C"/>
    <w:rsid w:val="006416B9"/>
    <w:rsid w:val="00647788"/>
    <w:rsid w:val="006515BE"/>
    <w:rsid w:val="00652B6D"/>
    <w:rsid w:val="00653D4E"/>
    <w:rsid w:val="00654D02"/>
    <w:rsid w:val="00654E27"/>
    <w:rsid w:val="00655C6A"/>
    <w:rsid w:val="00662B84"/>
    <w:rsid w:val="00667F3B"/>
    <w:rsid w:val="006773FF"/>
    <w:rsid w:val="006814BC"/>
    <w:rsid w:val="006833E8"/>
    <w:rsid w:val="00685188"/>
    <w:rsid w:val="006919E2"/>
    <w:rsid w:val="0069218C"/>
    <w:rsid w:val="0069282B"/>
    <w:rsid w:val="006A5BCA"/>
    <w:rsid w:val="006B1674"/>
    <w:rsid w:val="006B3319"/>
    <w:rsid w:val="006C0102"/>
    <w:rsid w:val="006C045C"/>
    <w:rsid w:val="006D1946"/>
    <w:rsid w:val="006D3586"/>
    <w:rsid w:val="006D7E2A"/>
    <w:rsid w:val="006E3DCA"/>
    <w:rsid w:val="006E5EA4"/>
    <w:rsid w:val="006F0F34"/>
    <w:rsid w:val="006F6A33"/>
    <w:rsid w:val="00706132"/>
    <w:rsid w:val="007078BE"/>
    <w:rsid w:val="00711E43"/>
    <w:rsid w:val="00720628"/>
    <w:rsid w:val="007210F0"/>
    <w:rsid w:val="007211F4"/>
    <w:rsid w:val="00726ED9"/>
    <w:rsid w:val="007538F1"/>
    <w:rsid w:val="0076484B"/>
    <w:rsid w:val="00784782"/>
    <w:rsid w:val="00791E9B"/>
    <w:rsid w:val="007B588C"/>
    <w:rsid w:val="007B7E8B"/>
    <w:rsid w:val="007C1294"/>
    <w:rsid w:val="007C2A2A"/>
    <w:rsid w:val="007C495A"/>
    <w:rsid w:val="007F471F"/>
    <w:rsid w:val="007F4A70"/>
    <w:rsid w:val="00800F06"/>
    <w:rsid w:val="00803AE9"/>
    <w:rsid w:val="008045EF"/>
    <w:rsid w:val="00831315"/>
    <w:rsid w:val="00833A8E"/>
    <w:rsid w:val="00834731"/>
    <w:rsid w:val="008370E1"/>
    <w:rsid w:val="008434AB"/>
    <w:rsid w:val="008516E2"/>
    <w:rsid w:val="00860899"/>
    <w:rsid w:val="00863EDC"/>
    <w:rsid w:val="00866A72"/>
    <w:rsid w:val="00876589"/>
    <w:rsid w:val="00881DB4"/>
    <w:rsid w:val="008826E3"/>
    <w:rsid w:val="008A1B0D"/>
    <w:rsid w:val="008B058E"/>
    <w:rsid w:val="008E2AFB"/>
    <w:rsid w:val="008F1BAE"/>
    <w:rsid w:val="008F29B7"/>
    <w:rsid w:val="008F730F"/>
    <w:rsid w:val="00900F8F"/>
    <w:rsid w:val="00927BAF"/>
    <w:rsid w:val="00952DE1"/>
    <w:rsid w:val="009546F3"/>
    <w:rsid w:val="00957138"/>
    <w:rsid w:val="009572B5"/>
    <w:rsid w:val="00966B60"/>
    <w:rsid w:val="00977196"/>
    <w:rsid w:val="00982D62"/>
    <w:rsid w:val="00993C5C"/>
    <w:rsid w:val="009A2551"/>
    <w:rsid w:val="009B0D32"/>
    <w:rsid w:val="009B0D97"/>
    <w:rsid w:val="009B2D98"/>
    <w:rsid w:val="009B3A9F"/>
    <w:rsid w:val="009B539D"/>
    <w:rsid w:val="009C364D"/>
    <w:rsid w:val="009D6557"/>
    <w:rsid w:val="009E1733"/>
    <w:rsid w:val="009E189B"/>
    <w:rsid w:val="009E2300"/>
    <w:rsid w:val="009F046B"/>
    <w:rsid w:val="009F42A3"/>
    <w:rsid w:val="00A30BAC"/>
    <w:rsid w:val="00A325FC"/>
    <w:rsid w:val="00A333B8"/>
    <w:rsid w:val="00A47DFD"/>
    <w:rsid w:val="00A53CA1"/>
    <w:rsid w:val="00A601E4"/>
    <w:rsid w:val="00A62C7C"/>
    <w:rsid w:val="00A7797B"/>
    <w:rsid w:val="00A873E0"/>
    <w:rsid w:val="00A930E1"/>
    <w:rsid w:val="00A970BA"/>
    <w:rsid w:val="00AA4ABD"/>
    <w:rsid w:val="00AB5332"/>
    <w:rsid w:val="00AC18F5"/>
    <w:rsid w:val="00AD1EBC"/>
    <w:rsid w:val="00B06729"/>
    <w:rsid w:val="00B265E2"/>
    <w:rsid w:val="00B27438"/>
    <w:rsid w:val="00B3111C"/>
    <w:rsid w:val="00B33C33"/>
    <w:rsid w:val="00B45EA7"/>
    <w:rsid w:val="00B57668"/>
    <w:rsid w:val="00B92D3F"/>
    <w:rsid w:val="00BA6090"/>
    <w:rsid w:val="00BB6C9C"/>
    <w:rsid w:val="00BB6CAE"/>
    <w:rsid w:val="00BC6FCA"/>
    <w:rsid w:val="00BE608C"/>
    <w:rsid w:val="00BF557F"/>
    <w:rsid w:val="00C05EC7"/>
    <w:rsid w:val="00C06DB0"/>
    <w:rsid w:val="00C252ED"/>
    <w:rsid w:val="00C32EAB"/>
    <w:rsid w:val="00C35F5A"/>
    <w:rsid w:val="00C41277"/>
    <w:rsid w:val="00C459D8"/>
    <w:rsid w:val="00C5074A"/>
    <w:rsid w:val="00C51F49"/>
    <w:rsid w:val="00C6358F"/>
    <w:rsid w:val="00C655CC"/>
    <w:rsid w:val="00C678F7"/>
    <w:rsid w:val="00C73A10"/>
    <w:rsid w:val="00C73E65"/>
    <w:rsid w:val="00C761CF"/>
    <w:rsid w:val="00C82AA7"/>
    <w:rsid w:val="00C85455"/>
    <w:rsid w:val="00C91986"/>
    <w:rsid w:val="00CA013D"/>
    <w:rsid w:val="00CA2A45"/>
    <w:rsid w:val="00CA42D2"/>
    <w:rsid w:val="00CB4926"/>
    <w:rsid w:val="00CD483F"/>
    <w:rsid w:val="00CE4058"/>
    <w:rsid w:val="00CE5131"/>
    <w:rsid w:val="00CF0591"/>
    <w:rsid w:val="00D21E28"/>
    <w:rsid w:val="00D221D6"/>
    <w:rsid w:val="00D22FAF"/>
    <w:rsid w:val="00D265EF"/>
    <w:rsid w:val="00D3137F"/>
    <w:rsid w:val="00D33332"/>
    <w:rsid w:val="00D52F0B"/>
    <w:rsid w:val="00D710F3"/>
    <w:rsid w:val="00D7346E"/>
    <w:rsid w:val="00D84D99"/>
    <w:rsid w:val="00D84E97"/>
    <w:rsid w:val="00D974E6"/>
    <w:rsid w:val="00DB4B14"/>
    <w:rsid w:val="00DB5740"/>
    <w:rsid w:val="00DC1FF2"/>
    <w:rsid w:val="00DC521F"/>
    <w:rsid w:val="00DE5AEB"/>
    <w:rsid w:val="00DE642F"/>
    <w:rsid w:val="00DE725C"/>
    <w:rsid w:val="00DF4F81"/>
    <w:rsid w:val="00DF7F24"/>
    <w:rsid w:val="00E1134C"/>
    <w:rsid w:val="00E240AA"/>
    <w:rsid w:val="00E30586"/>
    <w:rsid w:val="00E368C6"/>
    <w:rsid w:val="00E37D0F"/>
    <w:rsid w:val="00E4789E"/>
    <w:rsid w:val="00E50DD9"/>
    <w:rsid w:val="00E531AA"/>
    <w:rsid w:val="00E67B2B"/>
    <w:rsid w:val="00E75A40"/>
    <w:rsid w:val="00E908DE"/>
    <w:rsid w:val="00E930A7"/>
    <w:rsid w:val="00E9674F"/>
    <w:rsid w:val="00EA2758"/>
    <w:rsid w:val="00EA4D1A"/>
    <w:rsid w:val="00EB7751"/>
    <w:rsid w:val="00EB7EDF"/>
    <w:rsid w:val="00EC306B"/>
    <w:rsid w:val="00EE087E"/>
    <w:rsid w:val="00EE4320"/>
    <w:rsid w:val="00F00564"/>
    <w:rsid w:val="00F21E45"/>
    <w:rsid w:val="00F265F6"/>
    <w:rsid w:val="00F41EA6"/>
    <w:rsid w:val="00F562EB"/>
    <w:rsid w:val="00F567FB"/>
    <w:rsid w:val="00F752D1"/>
    <w:rsid w:val="00F83D74"/>
    <w:rsid w:val="00F85255"/>
    <w:rsid w:val="00F86D9E"/>
    <w:rsid w:val="00FA3025"/>
    <w:rsid w:val="00FB4D0A"/>
    <w:rsid w:val="00FB6803"/>
    <w:rsid w:val="00FB71D3"/>
    <w:rsid w:val="00FC4B88"/>
    <w:rsid w:val="00FC74AE"/>
    <w:rsid w:val="00FD68BB"/>
    <w:rsid w:val="00FE29FF"/>
    <w:rsid w:val="00FE340C"/>
    <w:rsid w:val="00FE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E1CD3"/>
  <w15:chartTrackingRefBased/>
  <w15:docId w15:val="{2D94C696-5867-49AC-8A97-5549EA60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7E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729"/>
    <w:pPr>
      <w:keepNext/>
      <w:jc w:val="center"/>
      <w:outlineLvl w:val="0"/>
    </w:pPr>
    <w:rPr>
      <w:b/>
      <w:sz w:val="28"/>
    </w:rPr>
  </w:style>
  <w:style w:type="paragraph" w:styleId="8">
    <w:name w:val="heading 8"/>
    <w:basedOn w:val="a"/>
    <w:next w:val="a"/>
    <w:qFormat/>
    <w:rsid w:val="00B0672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6729"/>
    <w:pPr>
      <w:tabs>
        <w:tab w:val="left" w:pos="851"/>
      </w:tabs>
      <w:ind w:right="-1"/>
      <w:jc w:val="both"/>
    </w:pPr>
    <w:rPr>
      <w:rFonts w:ascii="Arial" w:hAnsi="Arial"/>
      <w:szCs w:val="20"/>
    </w:rPr>
  </w:style>
  <w:style w:type="paragraph" w:styleId="a4">
    <w:name w:val="Balloon Text"/>
    <w:basedOn w:val="a"/>
    <w:link w:val="a5"/>
    <w:rsid w:val="001B36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B3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078BE"/>
    <w:rPr>
      <w:b/>
      <w:sz w:val="28"/>
      <w:szCs w:val="24"/>
    </w:rPr>
  </w:style>
  <w:style w:type="paragraph" w:styleId="2">
    <w:name w:val="Body Text 2"/>
    <w:basedOn w:val="a"/>
    <w:link w:val="20"/>
    <w:rsid w:val="00446A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46AC2"/>
    <w:rPr>
      <w:sz w:val="24"/>
      <w:szCs w:val="24"/>
    </w:rPr>
  </w:style>
  <w:style w:type="paragraph" w:customStyle="1" w:styleId="ConsPlusNormal">
    <w:name w:val="ConsPlusNormal"/>
    <w:rsid w:val="00E368C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6">
    <w:name w:val="header"/>
    <w:basedOn w:val="a"/>
    <w:link w:val="a7"/>
    <w:uiPriority w:val="99"/>
    <w:rsid w:val="004622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22B6"/>
    <w:rPr>
      <w:sz w:val="24"/>
      <w:szCs w:val="24"/>
    </w:rPr>
  </w:style>
  <w:style w:type="paragraph" w:styleId="a8">
    <w:name w:val="footer"/>
    <w:basedOn w:val="a"/>
    <w:link w:val="a9"/>
    <w:rsid w:val="004622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622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32CFC-2F65-4167-8485-0AE8AED5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Диана Алиева</cp:lastModifiedBy>
  <cp:revision>5</cp:revision>
  <cp:lastPrinted>2024-03-14T14:41:00Z</cp:lastPrinted>
  <dcterms:created xsi:type="dcterms:W3CDTF">2024-03-14T14:50:00Z</dcterms:created>
  <dcterms:modified xsi:type="dcterms:W3CDTF">2024-03-14T14:53:00Z</dcterms:modified>
</cp:coreProperties>
</file>