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1750" w:rsidRPr="00305C1C" w:rsidRDefault="00F17288" w:rsidP="00911750">
      <w:pPr>
        <w:ind w:left="6096" w:hanging="285"/>
        <w:jc w:val="center"/>
        <w:rPr>
          <w:b/>
          <w:bCs/>
        </w:rPr>
      </w:pPr>
      <w:r>
        <w:rPr>
          <w:b/>
          <w:bCs/>
        </w:rPr>
        <w:t>Утверждено</w:t>
      </w:r>
    </w:p>
    <w:p w:rsidR="00911750" w:rsidRPr="00305C1C" w:rsidRDefault="00F17288" w:rsidP="00911750">
      <w:pPr>
        <w:ind w:left="6096" w:hanging="285"/>
        <w:jc w:val="center"/>
        <w:rPr>
          <w:b/>
          <w:bCs/>
        </w:rPr>
      </w:pPr>
      <w:r>
        <w:rPr>
          <w:b/>
          <w:bCs/>
        </w:rPr>
        <w:t xml:space="preserve"> приказом</w:t>
      </w:r>
      <w:r w:rsidR="00911750" w:rsidRPr="00305C1C">
        <w:rPr>
          <w:b/>
          <w:bCs/>
        </w:rPr>
        <w:t xml:space="preserve"> Министерства </w:t>
      </w:r>
    </w:p>
    <w:p w:rsidR="00911750" w:rsidRPr="00305C1C" w:rsidRDefault="00911750" w:rsidP="00911750">
      <w:pPr>
        <w:ind w:left="6096" w:hanging="285"/>
        <w:jc w:val="center"/>
        <w:rPr>
          <w:b/>
          <w:bCs/>
        </w:rPr>
      </w:pPr>
      <w:r w:rsidRPr="00305C1C">
        <w:rPr>
          <w:b/>
          <w:bCs/>
        </w:rPr>
        <w:t xml:space="preserve">природных ресурсов и экологии </w:t>
      </w:r>
    </w:p>
    <w:p w:rsidR="00911750" w:rsidRPr="00305C1C" w:rsidRDefault="00911750" w:rsidP="00911750">
      <w:pPr>
        <w:ind w:left="6096" w:hanging="285"/>
        <w:jc w:val="center"/>
        <w:rPr>
          <w:b/>
          <w:bCs/>
        </w:rPr>
      </w:pPr>
      <w:r w:rsidRPr="00305C1C">
        <w:rPr>
          <w:b/>
          <w:bCs/>
        </w:rPr>
        <w:t>Республики Дагестан</w:t>
      </w:r>
    </w:p>
    <w:p w:rsidR="00911750" w:rsidRPr="00305C1C" w:rsidRDefault="00911750" w:rsidP="00911750">
      <w:pPr>
        <w:ind w:left="6096" w:hanging="285"/>
        <w:jc w:val="center"/>
        <w:rPr>
          <w:b/>
          <w:bCs/>
          <w:sz w:val="16"/>
          <w:szCs w:val="16"/>
        </w:rPr>
      </w:pPr>
    </w:p>
    <w:p w:rsidR="00911750" w:rsidRPr="00305C1C" w:rsidRDefault="00911750" w:rsidP="00911750">
      <w:pPr>
        <w:rPr>
          <w:b/>
          <w:bCs/>
        </w:rPr>
      </w:pPr>
      <w:r w:rsidRPr="00305C1C">
        <w:rPr>
          <w:b/>
          <w:bCs/>
          <w:sz w:val="28"/>
          <w:szCs w:val="28"/>
        </w:rPr>
        <w:t xml:space="preserve">                                                            </w:t>
      </w:r>
      <w:r w:rsidR="00305C1C">
        <w:rPr>
          <w:b/>
          <w:bCs/>
          <w:sz w:val="28"/>
          <w:szCs w:val="28"/>
        </w:rPr>
        <w:t xml:space="preserve">                  </w:t>
      </w:r>
      <w:r w:rsidR="00F936BB">
        <w:rPr>
          <w:b/>
          <w:bCs/>
        </w:rPr>
        <w:t>от «___» ___________ 2020</w:t>
      </w:r>
      <w:r w:rsidRPr="00305C1C">
        <w:rPr>
          <w:b/>
          <w:bCs/>
        </w:rPr>
        <w:t xml:space="preserve"> г. №____</w:t>
      </w:r>
    </w:p>
    <w:p w:rsidR="00911750" w:rsidRPr="00305C1C" w:rsidRDefault="00911750" w:rsidP="00911750">
      <w:pPr>
        <w:ind w:left="6096" w:hanging="285"/>
        <w:jc w:val="center"/>
        <w:rPr>
          <w:b/>
          <w:bCs/>
        </w:rPr>
      </w:pPr>
    </w:p>
    <w:p w:rsidR="00305C1C" w:rsidRPr="00D85A9E" w:rsidRDefault="00305C1C" w:rsidP="00305C1C">
      <w:pPr>
        <w:ind w:left="-567" w:hanging="285"/>
        <w:jc w:val="center"/>
        <w:rPr>
          <w:b/>
        </w:rPr>
      </w:pPr>
      <w:r w:rsidRPr="00D85A9E">
        <w:rPr>
          <w:b/>
        </w:rPr>
        <w:t>Ставки субсидий,</w:t>
      </w:r>
    </w:p>
    <w:p w:rsidR="00305C1C" w:rsidRPr="00D85A9E" w:rsidRDefault="00305C1C" w:rsidP="00305C1C">
      <w:pPr>
        <w:ind w:left="-567" w:hanging="285"/>
        <w:jc w:val="center"/>
        <w:rPr>
          <w:b/>
        </w:rPr>
      </w:pPr>
      <w:r w:rsidRPr="00D85A9E">
        <w:rPr>
          <w:b/>
        </w:rPr>
        <w:t xml:space="preserve"> предоставляемых из республиканского бюджета Республики Дагестан </w:t>
      </w:r>
    </w:p>
    <w:p w:rsidR="00305C1C" w:rsidRPr="00D85A9E" w:rsidRDefault="00305C1C" w:rsidP="00305C1C">
      <w:pPr>
        <w:ind w:left="-567" w:hanging="285"/>
        <w:jc w:val="center"/>
        <w:rPr>
          <w:b/>
        </w:rPr>
      </w:pPr>
      <w:r w:rsidRPr="00D85A9E">
        <w:rPr>
          <w:b/>
        </w:rPr>
        <w:t xml:space="preserve">юридическим лицам и индивидуальным предпринимателям </w:t>
      </w:r>
    </w:p>
    <w:p w:rsidR="00911750" w:rsidRPr="00D85A9E" w:rsidRDefault="00305C1C" w:rsidP="00305C1C">
      <w:pPr>
        <w:ind w:left="-567" w:hanging="285"/>
        <w:jc w:val="center"/>
        <w:rPr>
          <w:b/>
          <w:bCs/>
        </w:rPr>
      </w:pPr>
      <w:r w:rsidRPr="00D85A9E">
        <w:rPr>
          <w:b/>
        </w:rPr>
        <w:t>на п</w:t>
      </w:r>
      <w:r w:rsidR="00A06115">
        <w:rPr>
          <w:b/>
        </w:rPr>
        <w:t>оддержку рыбной отрасли, на 2020</w:t>
      </w:r>
      <w:r w:rsidRPr="00D85A9E">
        <w:rPr>
          <w:b/>
        </w:rPr>
        <w:t xml:space="preserve"> год</w:t>
      </w:r>
    </w:p>
    <w:p w:rsidR="00305C1C" w:rsidRPr="00305C1C" w:rsidRDefault="00305C1C" w:rsidP="00911750">
      <w:pPr>
        <w:ind w:left="6096" w:hanging="285"/>
        <w:jc w:val="center"/>
        <w:rPr>
          <w:b/>
          <w:bCs/>
        </w:rPr>
      </w:pPr>
    </w:p>
    <w:tbl>
      <w:tblPr>
        <w:tblW w:w="10206" w:type="dxa"/>
        <w:tblInd w:w="-459" w:type="dxa"/>
        <w:tblLook w:val="04A0" w:firstRow="1" w:lastRow="0" w:firstColumn="1" w:lastColumn="0" w:noHBand="0" w:noVBand="1"/>
      </w:tblPr>
      <w:tblGrid>
        <w:gridCol w:w="5387"/>
        <w:gridCol w:w="4819"/>
      </w:tblGrid>
      <w:tr w:rsidR="00911750" w:rsidRPr="00305C1C" w:rsidTr="00305C1C">
        <w:trPr>
          <w:trHeight w:val="838"/>
        </w:trPr>
        <w:tc>
          <w:tcPr>
            <w:tcW w:w="5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1750" w:rsidRPr="00305C1C" w:rsidRDefault="001A19A8" w:rsidP="00E443A4">
            <w:pPr>
              <w:ind w:left="-10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Наименование направлений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1750" w:rsidRPr="00305C1C" w:rsidRDefault="00911750" w:rsidP="00E443A4">
            <w:pPr>
              <w:ind w:left="-93" w:right="-108"/>
              <w:jc w:val="center"/>
              <w:rPr>
                <w:b/>
                <w:bCs/>
                <w:color w:val="000000"/>
              </w:rPr>
            </w:pPr>
            <w:r w:rsidRPr="00305C1C">
              <w:rPr>
                <w:b/>
                <w:bCs/>
                <w:color w:val="000000"/>
              </w:rPr>
              <w:t>Ставка субсидий</w:t>
            </w:r>
          </w:p>
        </w:tc>
      </w:tr>
      <w:tr w:rsidR="00911750" w:rsidRPr="00305C1C" w:rsidTr="00305C1C">
        <w:trPr>
          <w:trHeight w:val="379"/>
        </w:trPr>
        <w:tc>
          <w:tcPr>
            <w:tcW w:w="5387" w:type="dxa"/>
            <w:tcBorders>
              <w:top w:val="single" w:sz="8" w:space="0" w:color="000000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11750" w:rsidRPr="00305C1C" w:rsidRDefault="00305C1C" w:rsidP="00E443A4">
            <w:pPr>
              <w:jc w:val="both"/>
              <w:rPr>
                <w:color w:val="000000"/>
              </w:rPr>
            </w:pPr>
            <w:r w:rsidRPr="00305C1C">
              <w:t>Субсидирование части затрат на проведение рыбоводно-мелиоративных работ (строительство, расчистка водоподающих и сбросных каналов; строительство, ремонт выростных площадей, валов и шлюзов)</w:t>
            </w:r>
          </w:p>
          <w:p w:rsidR="00305C1C" w:rsidRPr="00305C1C" w:rsidRDefault="00305C1C" w:rsidP="00E443A4">
            <w:pPr>
              <w:jc w:val="both"/>
              <w:rPr>
                <w:color w:val="00000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750" w:rsidRPr="005C16DE" w:rsidRDefault="005C16DE" w:rsidP="00B87A0B">
            <w:pPr>
              <w:jc w:val="both"/>
              <w:rPr>
                <w:color w:val="000000"/>
              </w:rPr>
            </w:pPr>
            <w:r w:rsidRPr="005C16DE">
              <w:rPr>
                <w:color w:val="000000"/>
              </w:rPr>
              <w:t xml:space="preserve">9,452538468 </w:t>
            </w:r>
            <w:r w:rsidR="00305C1C" w:rsidRPr="005C16DE">
              <w:rPr>
                <w:rFonts w:eastAsia="Calibri"/>
              </w:rPr>
              <w:t>% от стоимости выполненных работ, но не более 7 млн. рублей на одного получателя</w:t>
            </w:r>
          </w:p>
        </w:tc>
      </w:tr>
      <w:tr w:rsidR="00305C1C" w:rsidRPr="00305C1C" w:rsidTr="00305C1C">
        <w:trPr>
          <w:trHeight w:val="379"/>
        </w:trPr>
        <w:tc>
          <w:tcPr>
            <w:tcW w:w="5387" w:type="dxa"/>
            <w:tcBorders>
              <w:top w:val="single" w:sz="8" w:space="0" w:color="000000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05C1C" w:rsidRPr="00305C1C" w:rsidRDefault="00305C1C" w:rsidP="00305C1C">
            <w:pPr>
              <w:jc w:val="both"/>
              <w:rPr>
                <w:color w:val="000000"/>
              </w:rPr>
            </w:pPr>
            <w:r w:rsidRPr="00305C1C">
              <w:t>Субсидирование части затрат на приобретение специализированных кормов</w:t>
            </w:r>
          </w:p>
          <w:p w:rsidR="00305C1C" w:rsidRPr="00305C1C" w:rsidRDefault="00305C1C" w:rsidP="00E443A4">
            <w:pPr>
              <w:jc w:val="both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C1C" w:rsidRPr="005C16DE" w:rsidRDefault="005C16DE" w:rsidP="00B87A0B">
            <w:pPr>
              <w:jc w:val="both"/>
              <w:rPr>
                <w:color w:val="000000"/>
              </w:rPr>
            </w:pPr>
            <w:r w:rsidRPr="005C16DE">
              <w:rPr>
                <w:color w:val="000000"/>
              </w:rPr>
              <w:t xml:space="preserve">14,76270987 </w:t>
            </w:r>
            <w:r w:rsidR="00305C1C" w:rsidRPr="005C16DE">
              <w:rPr>
                <w:color w:val="000000"/>
              </w:rPr>
              <w:t xml:space="preserve">% </w:t>
            </w:r>
            <w:r w:rsidR="00305C1C" w:rsidRPr="005C16DE">
              <w:t>от затрат на приобретение специализированных кормов, но не более 7 млн. рублей на одного получателя</w:t>
            </w:r>
          </w:p>
          <w:p w:rsidR="00305C1C" w:rsidRPr="00305C1C" w:rsidRDefault="00305C1C" w:rsidP="00E443A4">
            <w:pPr>
              <w:pStyle w:val="a3"/>
              <w:ind w:left="-93"/>
              <w:jc w:val="both"/>
              <w:rPr>
                <w:color w:val="000000"/>
              </w:rPr>
            </w:pPr>
          </w:p>
        </w:tc>
      </w:tr>
      <w:tr w:rsidR="00305C1C" w:rsidRPr="00305C1C" w:rsidTr="00305C1C">
        <w:trPr>
          <w:trHeight w:val="379"/>
        </w:trPr>
        <w:tc>
          <w:tcPr>
            <w:tcW w:w="5387" w:type="dxa"/>
            <w:tcBorders>
              <w:top w:val="single" w:sz="8" w:space="0" w:color="000000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05C1C" w:rsidRPr="00305C1C" w:rsidRDefault="00305C1C" w:rsidP="00305C1C">
            <w:pPr>
              <w:jc w:val="both"/>
            </w:pPr>
            <w:r w:rsidRPr="00305C1C">
              <w:t>Субсидирование части затрат на приобретение рыбопосадочного материала (оплодотворенной икры, личинок, мальков)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C1C" w:rsidRPr="005C16DE" w:rsidRDefault="005C16DE" w:rsidP="00B87A0B">
            <w:pPr>
              <w:jc w:val="both"/>
              <w:rPr>
                <w:color w:val="000000"/>
              </w:rPr>
            </w:pPr>
            <w:r w:rsidRPr="005C16DE">
              <w:rPr>
                <w:color w:val="000000"/>
              </w:rPr>
              <w:t xml:space="preserve">23,74080468 </w:t>
            </w:r>
            <w:r w:rsidR="00305C1C" w:rsidRPr="005C16DE">
              <w:rPr>
                <w:color w:val="000000"/>
              </w:rPr>
              <w:t xml:space="preserve">% </w:t>
            </w:r>
            <w:r w:rsidR="00305C1C" w:rsidRPr="005C16DE">
              <w:rPr>
                <w:rFonts w:eastAsia="Calibri"/>
              </w:rPr>
              <w:t xml:space="preserve">от затрат на приобретение </w:t>
            </w:r>
            <w:r w:rsidR="00305C1C" w:rsidRPr="005C16DE">
              <w:t>рыбопосадочного материала (оплодотворенной икры, личинок, мальков)</w:t>
            </w:r>
            <w:r w:rsidR="00305C1C" w:rsidRPr="005C16DE">
              <w:rPr>
                <w:rFonts w:eastAsia="Calibri"/>
              </w:rPr>
              <w:t xml:space="preserve">, но не более </w:t>
            </w:r>
            <w:r w:rsidR="00305C1C" w:rsidRPr="005C16DE">
              <w:t xml:space="preserve">7 млн. рублей на одного </w:t>
            </w:r>
            <w:r w:rsidR="00305C1C" w:rsidRPr="005C16DE">
              <w:rPr>
                <w:rFonts w:eastAsia="Calibri"/>
              </w:rPr>
              <w:t>получателя</w:t>
            </w:r>
          </w:p>
          <w:p w:rsidR="00305C1C" w:rsidRPr="00305C1C" w:rsidRDefault="00305C1C" w:rsidP="00E443A4">
            <w:pPr>
              <w:pStyle w:val="a3"/>
              <w:ind w:left="-93"/>
              <w:jc w:val="both"/>
              <w:rPr>
                <w:color w:val="000000"/>
              </w:rPr>
            </w:pPr>
          </w:p>
        </w:tc>
      </w:tr>
      <w:tr w:rsidR="00305C1C" w:rsidRPr="00305C1C" w:rsidTr="00305C1C">
        <w:trPr>
          <w:trHeight w:val="379"/>
        </w:trPr>
        <w:tc>
          <w:tcPr>
            <w:tcW w:w="5387" w:type="dxa"/>
            <w:tcBorders>
              <w:top w:val="single" w:sz="8" w:space="0" w:color="000000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05C1C" w:rsidRPr="00305C1C" w:rsidRDefault="00305C1C" w:rsidP="00305C1C">
            <w:pPr>
              <w:jc w:val="both"/>
            </w:pPr>
            <w:r w:rsidRPr="00305C1C">
              <w:t>Субсидирование части затрат на приобретение технологического оборудования (трех предшествующих годов выпуска и не находившегося в эксплуатации) для выращивания, хранения и переработки водных биологических ресурсов и объектов товарной аквакультуры (рыбоводства) при условии его ввода в эксплуатацию</w:t>
            </w:r>
          </w:p>
          <w:p w:rsidR="00305C1C" w:rsidRPr="00305C1C" w:rsidRDefault="00305C1C" w:rsidP="00305C1C">
            <w:pPr>
              <w:jc w:val="both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C1C" w:rsidRPr="005C16DE" w:rsidRDefault="005C16DE" w:rsidP="00B87A0B">
            <w:pPr>
              <w:jc w:val="both"/>
              <w:rPr>
                <w:color w:val="000000"/>
              </w:rPr>
            </w:pPr>
            <w:r w:rsidRPr="005C16DE">
              <w:rPr>
                <w:color w:val="000000"/>
              </w:rPr>
              <w:t xml:space="preserve">42,83798663 </w:t>
            </w:r>
            <w:r w:rsidR="00305C1C" w:rsidRPr="005C16DE">
              <w:rPr>
                <w:rFonts w:eastAsia="Calibri"/>
                <w:lang w:eastAsia="en-US"/>
              </w:rPr>
              <w:t xml:space="preserve">% от затрат на приобретение </w:t>
            </w:r>
            <w:r w:rsidR="00305C1C" w:rsidRPr="005C16DE">
              <w:t>технологического оборудования для выращивания, хранения и переработки водных биологических ресурсов и объектов товарной аквакультуры (рыбоводства)</w:t>
            </w:r>
            <w:r w:rsidR="00305C1C" w:rsidRPr="005C16DE">
              <w:rPr>
                <w:rFonts w:eastAsia="Calibri"/>
                <w:lang w:eastAsia="en-US"/>
              </w:rPr>
              <w:t>, но не более 7 млн. рублей на одного получателя</w:t>
            </w:r>
          </w:p>
        </w:tc>
      </w:tr>
      <w:tr w:rsidR="00911750" w:rsidRPr="00305C1C" w:rsidTr="00305C1C">
        <w:trPr>
          <w:trHeight w:val="766"/>
        </w:trPr>
        <w:tc>
          <w:tcPr>
            <w:tcW w:w="5387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911750" w:rsidRPr="00305C1C" w:rsidRDefault="00911750" w:rsidP="00E443A4">
            <w:pPr>
              <w:jc w:val="both"/>
            </w:pPr>
            <w:r w:rsidRPr="00305C1C">
              <w:t>Субсидирование части затрат на вылов (добычу) одного килограмма рыбы, реализованной юридическим лицам или индивидуальным предпринимателям.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750" w:rsidRPr="00F31EA2" w:rsidRDefault="00F31EA2" w:rsidP="00B87A0B">
            <w:pPr>
              <w:jc w:val="both"/>
              <w:rPr>
                <w:color w:val="000000"/>
              </w:rPr>
            </w:pPr>
            <w:r w:rsidRPr="00F31EA2">
              <w:rPr>
                <w:color w:val="000000"/>
              </w:rPr>
              <w:t xml:space="preserve">3,61758017349010 </w:t>
            </w:r>
            <w:r w:rsidR="009D7F14">
              <w:rPr>
                <w:rFonts w:eastAsia="Calibri"/>
                <w:lang w:eastAsia="en-US"/>
              </w:rPr>
              <w:t>рубля</w:t>
            </w:r>
            <w:bookmarkStart w:id="0" w:name="_GoBack"/>
            <w:bookmarkEnd w:id="0"/>
            <w:r w:rsidR="00911750" w:rsidRPr="00F31EA2">
              <w:rPr>
                <w:rFonts w:eastAsia="Calibri"/>
                <w:lang w:eastAsia="en-US"/>
              </w:rPr>
              <w:t xml:space="preserve"> за один килограмм выловленной рыбы </w:t>
            </w:r>
            <w:r w:rsidR="00911750" w:rsidRPr="00F31EA2">
              <w:t>реализованной юридическим лицам или индивидуальным предпринимателям</w:t>
            </w:r>
            <w:r w:rsidR="00EB0F3C" w:rsidRPr="00F31EA2">
              <w:rPr>
                <w:rFonts w:eastAsia="Calibri"/>
                <w:lang w:eastAsia="en-US"/>
              </w:rPr>
              <w:t>.</w:t>
            </w:r>
          </w:p>
        </w:tc>
      </w:tr>
    </w:tbl>
    <w:p w:rsidR="00C64676" w:rsidRPr="00305C1C" w:rsidRDefault="00C64676"/>
    <w:sectPr w:rsidR="00C64676" w:rsidRPr="00305C1C" w:rsidSect="00CC1F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7007B"/>
    <w:rsid w:val="000722B1"/>
    <w:rsid w:val="001A1708"/>
    <w:rsid w:val="001A19A8"/>
    <w:rsid w:val="00305C1C"/>
    <w:rsid w:val="00353C25"/>
    <w:rsid w:val="004A4F1B"/>
    <w:rsid w:val="00510BA5"/>
    <w:rsid w:val="005C16DE"/>
    <w:rsid w:val="0087007B"/>
    <w:rsid w:val="00911750"/>
    <w:rsid w:val="009D7F14"/>
    <w:rsid w:val="00A06115"/>
    <w:rsid w:val="00B87A0B"/>
    <w:rsid w:val="00C64676"/>
    <w:rsid w:val="00CC1FEF"/>
    <w:rsid w:val="00D85A9E"/>
    <w:rsid w:val="00EB0F3C"/>
    <w:rsid w:val="00F17288"/>
    <w:rsid w:val="00F31EA2"/>
    <w:rsid w:val="00F75965"/>
    <w:rsid w:val="00F936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A8D26"/>
  <w15:docId w15:val="{61D2FEFE-7F6C-4828-B6E3-777260D3B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17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117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rsid w:val="009117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91175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10BA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10BA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2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1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8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30</cp:revision>
  <cp:lastPrinted>2020-08-14T13:40:00Z</cp:lastPrinted>
  <dcterms:created xsi:type="dcterms:W3CDTF">2019-05-20T08:49:00Z</dcterms:created>
  <dcterms:modified xsi:type="dcterms:W3CDTF">2020-08-14T13:40:00Z</dcterms:modified>
</cp:coreProperties>
</file>