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077" w:rsidRPr="0099348B" w:rsidRDefault="00BA0077" w:rsidP="00BA0077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4"/>
          <w:lang w:eastAsia="ru-RU"/>
        </w:rPr>
      </w:pPr>
      <w:r w:rsidRPr="009934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3309490" wp14:editId="79BFFD7A">
            <wp:simplePos x="0" y="0"/>
            <wp:positionH relativeFrom="column">
              <wp:posOffset>2570480</wp:posOffset>
            </wp:positionH>
            <wp:positionV relativeFrom="paragraph">
              <wp:posOffset>-464820</wp:posOffset>
            </wp:positionV>
            <wp:extent cx="885825" cy="835660"/>
            <wp:effectExtent l="0" t="0" r="9525" b="2540"/>
            <wp:wrapNone/>
            <wp:docPr id="224" name="Рисунок 224" descr="герб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0077" w:rsidRPr="0099348B" w:rsidRDefault="00BA0077" w:rsidP="00BA0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ПРИРОДНЫХ РЕСУРСОВ И ЭКОЛОГИИ РЕСПУБЛИКИ ДАГЕСТАН</w:t>
      </w:r>
    </w:p>
    <w:p w:rsidR="00BA0077" w:rsidRPr="0099348B" w:rsidRDefault="00BA0077" w:rsidP="00BA0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(Минприроды РД)</w:t>
      </w:r>
    </w:p>
    <w:p w:rsidR="00BA0077" w:rsidRPr="0099348B" w:rsidRDefault="00BA0077" w:rsidP="00BA0077">
      <w:pPr>
        <w:spacing w:after="0" w:line="240" w:lineRule="auto"/>
        <w:ind w:left="142" w:right="141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9348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367000, РД, г. Махачкала, ул. Абубакарова, 73;    </w:t>
      </w:r>
      <w:r w:rsidRPr="0099348B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e</w:t>
      </w:r>
      <w:r w:rsidRPr="0099348B">
        <w:rPr>
          <w:rFonts w:ascii="Times New Roman" w:eastAsia="Calibri" w:hAnsi="Times New Roman" w:cs="Times New Roman"/>
          <w:sz w:val="20"/>
          <w:szCs w:val="20"/>
          <w:lang w:eastAsia="ru-RU"/>
        </w:rPr>
        <w:t>-</w:t>
      </w:r>
      <w:r w:rsidRPr="0099348B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mail</w:t>
      </w:r>
      <w:r w:rsidRPr="0099348B">
        <w:rPr>
          <w:rFonts w:ascii="Times New Roman" w:eastAsia="Calibri" w:hAnsi="Times New Roman" w:cs="Times New Roman"/>
          <w:sz w:val="20"/>
          <w:szCs w:val="20"/>
          <w:lang w:eastAsia="ru-RU"/>
        </w:rPr>
        <w:t>:</w:t>
      </w:r>
      <w:r w:rsidRPr="009934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minprirodi@e-dag.ru</w:t>
      </w:r>
      <w:r w:rsidRPr="0099348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т. (8722) 671240, 672957</w:t>
      </w:r>
    </w:p>
    <w:tbl>
      <w:tblPr>
        <w:tblpPr w:leftFromText="180" w:rightFromText="180" w:vertAnchor="text" w:horzAnchor="margin" w:tblpXSpec="center" w:tblpY="30"/>
        <w:tblOverlap w:val="never"/>
        <w:tblW w:w="9322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442"/>
        <w:gridCol w:w="1559"/>
        <w:gridCol w:w="142"/>
        <w:gridCol w:w="236"/>
        <w:gridCol w:w="47"/>
        <w:gridCol w:w="567"/>
        <w:gridCol w:w="284"/>
        <w:gridCol w:w="1601"/>
        <w:gridCol w:w="667"/>
        <w:gridCol w:w="283"/>
      </w:tblGrid>
      <w:tr w:rsidR="00BA0077" w:rsidRPr="0099348B" w:rsidTr="00203237">
        <w:trPr>
          <w:trHeight w:val="59"/>
        </w:trPr>
        <w:tc>
          <w:tcPr>
            <w:tcW w:w="5637" w:type="dxa"/>
            <w:gridSpan w:val="4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BA0077" w:rsidRPr="0099348B" w:rsidTr="00203237">
        <w:trPr>
          <w:trHeight w:val="59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34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34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right="-11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934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9348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  <w:tr w:rsidR="00BA0077" w:rsidRPr="0099348B" w:rsidTr="00203237">
        <w:trPr>
          <w:trHeight w:val="59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right="-11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0077" w:rsidRPr="0099348B" w:rsidTr="00203237">
        <w:trPr>
          <w:trHeight w:val="59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right="-11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0077" w:rsidRPr="0099348B" w:rsidTr="00203237">
        <w:trPr>
          <w:trHeight w:val="59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right="-11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0077" w:rsidRPr="0099348B" w:rsidTr="00203237">
        <w:trPr>
          <w:trHeight w:val="59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077" w:rsidRPr="008C304C" w:rsidRDefault="00BA0077" w:rsidP="00BD3B95">
            <w:pPr>
              <w:tabs>
                <w:tab w:val="left" w:pos="993"/>
                <w:tab w:val="left" w:pos="6020"/>
              </w:tabs>
              <w:spacing w:after="0" w:line="240" w:lineRule="auto"/>
              <w:ind w:left="-81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3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right="-11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0077" w:rsidRPr="0099348B" w:rsidTr="00203237">
        <w:trPr>
          <w:trHeight w:val="59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40"/>
                <w:sz w:val="28"/>
                <w:szCs w:val="28"/>
                <w:lang w:eastAsia="ru-RU"/>
              </w:rPr>
            </w:pPr>
            <w:r w:rsidRPr="0099348B">
              <w:rPr>
                <w:rFonts w:ascii="Times New Roman" w:eastAsia="Calibri" w:hAnsi="Times New Roman" w:cs="Times New Roman"/>
                <w:b/>
                <w:spacing w:val="4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11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934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right="-11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0077" w:rsidRPr="0099348B" w:rsidTr="00203237">
        <w:trPr>
          <w:trHeight w:val="7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077" w:rsidRPr="008C304C" w:rsidRDefault="00BA0077" w:rsidP="008C304C">
            <w:pPr>
              <w:pStyle w:val="af9"/>
              <w:rPr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3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right="-11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0077" w:rsidRPr="0099348B" w:rsidTr="00203237">
        <w:trPr>
          <w:trHeight w:val="7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4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3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right="-11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0077" w:rsidRPr="0099348B" w:rsidTr="00203237">
        <w:trPr>
          <w:trHeight w:val="59"/>
        </w:trPr>
        <w:tc>
          <w:tcPr>
            <w:tcW w:w="932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0077" w:rsidRPr="00DD60F0" w:rsidRDefault="00BA0077" w:rsidP="00420BB8">
            <w:pPr>
              <w:tabs>
                <w:tab w:val="left" w:pos="1276"/>
              </w:tabs>
              <w:spacing w:after="0" w:line="240" w:lineRule="auto"/>
              <w:ind w:left="-105" w:right="-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Порядка деятельности комиссии по определению границ рыболовных участков на территории Республики Дагестан и её </w:t>
            </w:r>
            <w:r w:rsidR="00420BB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остава</w:t>
            </w:r>
          </w:p>
        </w:tc>
      </w:tr>
    </w:tbl>
    <w:p w:rsidR="00BA0077" w:rsidRDefault="00BA0077" w:rsidP="00BA00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20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8C304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18</w:t>
        </w:r>
      </w:hyperlink>
      <w:r w:rsidRPr="00737206">
        <w:rPr>
          <w:rFonts w:ascii="Times New Roman" w:hAnsi="Times New Roman" w:cs="Times New Roman"/>
          <w:sz w:val="28"/>
          <w:szCs w:val="28"/>
        </w:rPr>
        <w:t xml:space="preserve"> Федерального закона от 20 декабря 2004 года № 166-ФЗ «О рыболовстве и сохранении водных биологических ресурсов» (Собрание законодательства Российской Федерации, 2004, № 52 (часть 1), ст. 5270),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8C304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Правилами</w:t>
        </w:r>
      </w:hyperlink>
      <w:r w:rsidRPr="00613B7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37206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ения границ рыболовных участков, утверждёнными</w:t>
      </w:r>
      <w:r w:rsidRPr="0073720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613B7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737206">
        <w:rPr>
          <w:rFonts w:ascii="Times New Roman" w:hAnsi="Times New Roman" w:cs="Times New Roman"/>
          <w:sz w:val="28"/>
          <w:szCs w:val="28"/>
        </w:rPr>
        <w:t>Правительства Российской Феде</w:t>
      </w:r>
      <w:r>
        <w:rPr>
          <w:rFonts w:ascii="Times New Roman" w:hAnsi="Times New Roman" w:cs="Times New Roman"/>
          <w:sz w:val="28"/>
          <w:szCs w:val="28"/>
        </w:rPr>
        <w:t>рации от 14 июня 2018 года № 681 (</w:t>
      </w:r>
      <w:r w:rsidRPr="00613B71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Pr="0073720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613B71">
        <w:rPr>
          <w:rFonts w:ascii="Times New Roman" w:hAnsi="Times New Roman" w:cs="Times New Roman"/>
          <w:sz w:val="28"/>
          <w:szCs w:val="28"/>
        </w:rPr>
        <w:t xml:space="preserve">, 2018, </w:t>
      </w:r>
      <w:r>
        <w:rPr>
          <w:rFonts w:ascii="Times New Roman" w:hAnsi="Times New Roman" w:cs="Times New Roman"/>
          <w:sz w:val="28"/>
          <w:szCs w:val="28"/>
        </w:rPr>
        <w:t xml:space="preserve">№ 26, ст. 3850) </w:t>
      </w:r>
      <w:r w:rsidRPr="00613B71">
        <w:rPr>
          <w:rFonts w:ascii="Times New Roman" w:hAnsi="Times New Roman" w:cs="Times New Roman"/>
          <w:sz w:val="28"/>
          <w:szCs w:val="28"/>
        </w:rPr>
        <w:t>и Положением о Министерстве природных ресурсов и экологии Республики Дагестан, утвержденным Постановлением Правительства Республики Даге</w:t>
      </w:r>
      <w:r>
        <w:rPr>
          <w:rFonts w:ascii="Times New Roman" w:hAnsi="Times New Roman" w:cs="Times New Roman"/>
          <w:sz w:val="28"/>
          <w:szCs w:val="28"/>
        </w:rPr>
        <w:t xml:space="preserve">стан от 22 апреля 2016 года </w:t>
      </w:r>
      <w:r w:rsidRPr="00613B71">
        <w:rPr>
          <w:rFonts w:ascii="Times New Roman" w:hAnsi="Times New Roman" w:cs="Times New Roman"/>
          <w:sz w:val="28"/>
          <w:szCs w:val="28"/>
        </w:rPr>
        <w:t>№ 103 (Официальный интернет-портал правовой информации (www.pravo.gov.ru), 2016, 27 апреля, № 0500201604270001; 7 декабря, № 0500201612070007; 12 декабря, 0500201612120005; 15 декабря, № 0500201612150003; 30 декабря, №0500201612300007; 2017, 16 марта, № 0500201703160012; 1 августа, №0500201708010016, 28 декабря, № 0500201712280028; 2018, 28 декабря, № 0500201812280011; 2019, 22 февраля, № 0500201902270002; 20 мая, №0500201905200005)</w:t>
      </w:r>
    </w:p>
    <w:p w:rsidR="00BA0077" w:rsidRPr="009D6BCF" w:rsidRDefault="00BA0077" w:rsidP="00BA00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0077" w:rsidRDefault="00BA0077" w:rsidP="00BA0077">
      <w:pPr>
        <w:pStyle w:val="af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3168D">
        <w:rPr>
          <w:b/>
          <w:bCs/>
          <w:color w:val="000000"/>
          <w:spacing w:val="40"/>
          <w:sz w:val="28"/>
          <w:szCs w:val="28"/>
          <w:bdr w:val="none" w:sz="0" w:space="0" w:color="auto" w:frame="1"/>
        </w:rPr>
        <w:t>приказываю</w:t>
      </w:r>
      <w:r w:rsidRPr="00E3455F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:rsidR="00BA0077" w:rsidRPr="009D6BCF" w:rsidRDefault="00BA0077" w:rsidP="00BA00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0077" w:rsidRDefault="00BA0077" w:rsidP="0044164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BA0077" w:rsidRDefault="00AD24A0" w:rsidP="00BA007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порядок" w:history="1">
        <w:r w:rsidR="00BA0077" w:rsidRPr="008C304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="00BA0077" w:rsidRPr="00FE77B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BA0077" w:rsidRPr="00613B71">
        <w:rPr>
          <w:rFonts w:ascii="Times New Roman" w:hAnsi="Times New Roman" w:cs="Times New Roman"/>
          <w:sz w:val="28"/>
          <w:szCs w:val="28"/>
        </w:rPr>
        <w:t>деятельности комиссии по определению границ рыболовных участков на территории Республики Дагестан</w:t>
      </w:r>
      <w:r w:rsidR="00BA0077">
        <w:rPr>
          <w:rFonts w:ascii="Times New Roman" w:hAnsi="Times New Roman" w:cs="Times New Roman"/>
          <w:sz w:val="28"/>
          <w:szCs w:val="28"/>
        </w:rPr>
        <w:t>;</w:t>
      </w:r>
    </w:p>
    <w:p w:rsidR="00BA0077" w:rsidRDefault="00AD24A0" w:rsidP="00BA007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состав" w:history="1">
        <w:r w:rsidR="00BA0077" w:rsidRPr="008C304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Состав</w:t>
        </w:r>
      </w:hyperlink>
      <w:r w:rsidR="00BA0077" w:rsidRPr="00FE77B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BA0077" w:rsidRPr="00613B71">
        <w:rPr>
          <w:rFonts w:ascii="Times New Roman" w:hAnsi="Times New Roman" w:cs="Times New Roman"/>
          <w:sz w:val="28"/>
          <w:szCs w:val="28"/>
        </w:rPr>
        <w:t>комиссии по определению границ рыболовных участков на территории Республики Дагестан</w:t>
      </w:r>
      <w:r w:rsidR="00BA0077">
        <w:rPr>
          <w:rFonts w:ascii="Times New Roman" w:hAnsi="Times New Roman" w:cs="Times New Roman"/>
          <w:sz w:val="28"/>
          <w:szCs w:val="28"/>
        </w:rPr>
        <w:t>.</w:t>
      </w:r>
    </w:p>
    <w:p w:rsidR="00587760" w:rsidRPr="00587760" w:rsidRDefault="00BA0077" w:rsidP="0044164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7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приказ направить на государственную регистрацию в Министерство юстиции Республики Дагестан и </w:t>
      </w:r>
      <w:r w:rsidRPr="00897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официальную копию в </w:t>
      </w:r>
    </w:p>
    <w:p w:rsidR="00BD3B95" w:rsidRDefault="00BD3B95" w:rsidP="00BD3B9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077" w:rsidRPr="00BD3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Министерства юстиции Российской Федерации по Республике </w:t>
      </w:r>
    </w:p>
    <w:p w:rsidR="00BD3B95" w:rsidRDefault="00BD3B95" w:rsidP="00BD3B9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Pr="00BD3B95" w:rsidRDefault="00BA0077" w:rsidP="00BD3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B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Дагестан для включения в федеральный регистр Российской Федерации в установленном порядке.</w:t>
      </w:r>
    </w:p>
    <w:p w:rsidR="00BA0077" w:rsidRPr="00A42A98" w:rsidRDefault="00BA0077" w:rsidP="0044164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7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настоящий приказ в информационно-телекоммуникационной сети «Интернет» на официальном сайте Министерства природных ресурсов и экологии Республики Дагестан </w:t>
      </w:r>
      <w:hyperlink r:id="rId11" w:history="1">
        <w:r w:rsidRPr="00B1052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http://www.mprdag.ru/</w:t>
        </w:r>
      </w:hyperlink>
      <w:r w:rsidRPr="00897C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0077" w:rsidRDefault="00BA0077" w:rsidP="0044164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2A9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министра природных ресурсов и экологии Республики Дагестан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A42A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Джамалова</w:t>
      </w:r>
      <w:r w:rsidRPr="00A42A98">
        <w:rPr>
          <w:rFonts w:ascii="Times New Roman" w:hAnsi="Times New Roman" w:cs="Times New Roman"/>
          <w:sz w:val="28"/>
          <w:szCs w:val="28"/>
        </w:rPr>
        <w:t>.</w:t>
      </w:r>
    </w:p>
    <w:p w:rsidR="00BA0077" w:rsidRPr="00897C1C" w:rsidRDefault="00BA0077" w:rsidP="0044164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7C1C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законом порядке.</w:t>
      </w:r>
    </w:p>
    <w:p w:rsidR="00BA0077" w:rsidRDefault="00BA0077" w:rsidP="00BA0077">
      <w:pPr>
        <w:tabs>
          <w:tab w:val="left" w:pos="851"/>
          <w:tab w:val="left" w:pos="127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A0077" w:rsidRDefault="00BA0077" w:rsidP="00BA0077">
      <w:pPr>
        <w:tabs>
          <w:tab w:val="left" w:pos="127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9"/>
        <w:gridCol w:w="3133"/>
        <w:gridCol w:w="3052"/>
      </w:tblGrid>
      <w:tr w:rsidR="00BA0077" w:rsidRPr="002B65CF" w:rsidTr="00A61998">
        <w:tc>
          <w:tcPr>
            <w:tcW w:w="3169" w:type="dxa"/>
            <w:shd w:val="clear" w:color="auto" w:fill="auto"/>
          </w:tcPr>
          <w:p w:rsidR="00BA0077" w:rsidRPr="002B65CF" w:rsidRDefault="00BA0077" w:rsidP="00203237">
            <w:pPr>
              <w:tabs>
                <w:tab w:val="left" w:pos="1800"/>
              </w:tabs>
              <w:spacing w:after="0" w:line="240" w:lineRule="auto"/>
              <w:ind w:left="-68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5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3133" w:type="dxa"/>
            <w:shd w:val="clear" w:color="auto" w:fill="auto"/>
          </w:tcPr>
          <w:p w:rsidR="00BA0077" w:rsidRPr="002B65CF" w:rsidRDefault="00BA0077" w:rsidP="00203237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bottom"/>
          </w:tcPr>
          <w:p w:rsidR="00BA0077" w:rsidRPr="002B65CF" w:rsidRDefault="00BA0077" w:rsidP="00203237">
            <w:pPr>
              <w:tabs>
                <w:tab w:val="left" w:pos="18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5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Н. Карачаев</w:t>
            </w:r>
          </w:p>
        </w:tc>
      </w:tr>
    </w:tbl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P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5"/>
        <w:gridCol w:w="433"/>
        <w:gridCol w:w="283"/>
        <w:gridCol w:w="547"/>
        <w:gridCol w:w="280"/>
        <w:gridCol w:w="1020"/>
        <w:gridCol w:w="1323"/>
        <w:gridCol w:w="567"/>
      </w:tblGrid>
      <w:tr w:rsidR="00BA0077" w:rsidRPr="00BA0077" w:rsidTr="00BA0077">
        <w:trPr>
          <w:trHeight w:val="708"/>
        </w:trPr>
        <w:tc>
          <w:tcPr>
            <w:tcW w:w="4795" w:type="dxa"/>
          </w:tcPr>
          <w:p w:rsidR="00BA0077" w:rsidRPr="00BA0077" w:rsidRDefault="00BA0077" w:rsidP="002032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53" w:type="dxa"/>
            <w:gridSpan w:val="7"/>
            <w:hideMark/>
          </w:tcPr>
          <w:p w:rsidR="00BA0077" w:rsidRPr="00BA0077" w:rsidRDefault="00BA0077" w:rsidP="00203237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00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Утверждён</w:t>
            </w:r>
          </w:p>
          <w:p w:rsidR="00BA0077" w:rsidRPr="00BA0077" w:rsidRDefault="00BA0077" w:rsidP="00203237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BA00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Приказом Минприроды РД</w:t>
            </w:r>
          </w:p>
        </w:tc>
      </w:tr>
      <w:tr w:rsidR="00BA0077" w:rsidRPr="00BA0077" w:rsidTr="00BA0077">
        <w:trPr>
          <w:trHeight w:val="70"/>
        </w:trPr>
        <w:tc>
          <w:tcPr>
            <w:tcW w:w="4795" w:type="dxa"/>
          </w:tcPr>
          <w:p w:rsidR="00BA0077" w:rsidRPr="00BA0077" w:rsidRDefault="00BA0077" w:rsidP="002032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hideMark/>
          </w:tcPr>
          <w:p w:rsidR="00BA0077" w:rsidRPr="00BA0077" w:rsidRDefault="00BA0077" w:rsidP="00203237">
            <w:pPr>
              <w:autoSpaceDE w:val="0"/>
              <w:autoSpaceDN w:val="0"/>
              <w:adjustRightInd w:val="0"/>
              <w:spacing w:after="0" w:line="240" w:lineRule="auto"/>
              <w:ind w:hanging="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00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83" w:type="dxa"/>
            <w:hideMark/>
          </w:tcPr>
          <w:p w:rsidR="00BA0077" w:rsidRPr="00BA0077" w:rsidRDefault="00BA0077" w:rsidP="00203237">
            <w:pPr>
              <w:autoSpaceDE w:val="0"/>
              <w:autoSpaceDN w:val="0"/>
              <w:adjustRightInd w:val="0"/>
              <w:spacing w:after="0" w:line="240" w:lineRule="auto"/>
              <w:ind w:left="-74" w:right="-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00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077" w:rsidRPr="00BA0077" w:rsidRDefault="00BA0077" w:rsidP="0020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hideMark/>
          </w:tcPr>
          <w:p w:rsidR="00BA0077" w:rsidRPr="00BA0077" w:rsidRDefault="00BA0077" w:rsidP="00203237">
            <w:pPr>
              <w:autoSpaceDE w:val="0"/>
              <w:autoSpaceDN w:val="0"/>
              <w:adjustRightInd w:val="0"/>
              <w:spacing w:after="0" w:line="240" w:lineRule="auto"/>
              <w:ind w:left="-119" w:right="-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00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077" w:rsidRPr="00BA0077" w:rsidRDefault="00BA0077" w:rsidP="00203237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23" w:type="dxa"/>
            <w:hideMark/>
          </w:tcPr>
          <w:p w:rsidR="00BA0077" w:rsidRPr="00BA0077" w:rsidRDefault="00BA0077" w:rsidP="00203237">
            <w:pPr>
              <w:autoSpaceDE w:val="0"/>
              <w:autoSpaceDN w:val="0"/>
              <w:adjustRightInd w:val="0"/>
              <w:spacing w:after="0" w:line="240" w:lineRule="auto"/>
              <w:ind w:left="-101" w:right="-111" w:firstLine="10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00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2019 г.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077" w:rsidRPr="00BA0077" w:rsidRDefault="00BA0077" w:rsidP="0020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A0077" w:rsidRP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Pr="00BA0077" w:rsidRDefault="00BA0077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порядок"/>
      <w:bookmarkEnd w:id="0"/>
      <w:r w:rsidRPr="00BA0077">
        <w:rPr>
          <w:rFonts w:ascii="Times New Roman" w:hAnsi="Times New Roman" w:cs="Times New Roman"/>
          <w:b/>
          <w:sz w:val="28"/>
          <w:szCs w:val="28"/>
        </w:rPr>
        <w:t>Порядок деятельности комиссии по определению границ рыболовных участков на территории Республики Дагестан</w:t>
      </w:r>
    </w:p>
    <w:p w:rsidR="00D16E32" w:rsidRPr="00CC0B8D" w:rsidRDefault="00D16E32" w:rsidP="00A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D5C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 xml:space="preserve">Настоящий Порядок регламентирует деятельность комиссии, состав которой </w:t>
      </w:r>
      <w:r w:rsidR="004B3548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Pr="00CC0B8D">
        <w:rPr>
          <w:rFonts w:ascii="Times New Roman" w:hAnsi="Times New Roman" w:cs="Times New Roman"/>
          <w:sz w:val="28"/>
          <w:szCs w:val="28"/>
        </w:rPr>
        <w:t>Министерств</w:t>
      </w:r>
      <w:r w:rsidR="004B3548">
        <w:rPr>
          <w:rFonts w:ascii="Times New Roman" w:hAnsi="Times New Roman" w:cs="Times New Roman"/>
          <w:sz w:val="28"/>
          <w:szCs w:val="28"/>
        </w:rPr>
        <w:t>ом</w:t>
      </w:r>
      <w:r w:rsidRPr="00CC0B8D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Республики Дагестан (далее - орган государственной власти), в целях определения границ рыболовных участков на территории Республики Дагестан (далее - Комиссия).</w:t>
      </w:r>
    </w:p>
    <w:p w:rsidR="00AA3D5C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Комиссия является постоянно действующим коллегиальным органом.</w:t>
      </w:r>
    </w:p>
    <w:p w:rsidR="00AA3D5C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 xml:space="preserve">В своей деятельности Комиссия руководствуется </w:t>
      </w:r>
      <w:hyperlink r:id="rId12" w:history="1">
        <w:r w:rsidRPr="00CC0B8D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CC0B8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правовыми актами федеральных органов исполнительной власти, а также настоящим </w:t>
      </w:r>
      <w:hyperlink w:anchor="порядок" w:history="1">
        <w:r w:rsidRPr="00FE77BF">
          <w:rPr>
            <w:rStyle w:val="a4"/>
            <w:rFonts w:ascii="Times New Roman" w:hAnsi="Times New Roman" w:cs="Times New Roman"/>
            <w:color w:val="0000FF"/>
            <w:sz w:val="28"/>
            <w:szCs w:val="28"/>
            <w:u w:val="none"/>
          </w:rPr>
          <w:t>Порядком</w:t>
        </w:r>
      </w:hyperlink>
      <w:r w:rsidRPr="00CC0B8D">
        <w:rPr>
          <w:rFonts w:ascii="Times New Roman" w:hAnsi="Times New Roman" w:cs="Times New Roman"/>
          <w:sz w:val="28"/>
          <w:szCs w:val="28"/>
        </w:rPr>
        <w:t>.</w:t>
      </w:r>
    </w:p>
    <w:p w:rsidR="00AA3D5C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Все лица, входящие в состав Комиссии, осуществляют свою деятельность на безвозмездной основе.</w:t>
      </w:r>
    </w:p>
    <w:p w:rsidR="00CF51E0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 xml:space="preserve">В состав Комиссии включаются представители федеральных органов исполнительной власти и (или) их территориальных органов, органов исполнительной власти </w:t>
      </w:r>
      <w:r w:rsidR="00CF51E0" w:rsidRPr="00CC0B8D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CC0B8D">
        <w:rPr>
          <w:rFonts w:ascii="Times New Roman" w:hAnsi="Times New Roman" w:cs="Times New Roman"/>
          <w:sz w:val="28"/>
          <w:szCs w:val="28"/>
        </w:rPr>
        <w:t>, муниципальных образований, общественных объединений, объединений юридических лиц (ассоциаций и союзов) и научных организаций и (или) федеральных государственных бюджетных учреждений, осуществляющих деятельность в области рыболовства и сохранения водных биологических ресурсов</w:t>
      </w:r>
      <w:r w:rsidR="00A232D7">
        <w:rPr>
          <w:rFonts w:ascii="Times New Roman" w:hAnsi="Times New Roman" w:cs="Times New Roman"/>
          <w:sz w:val="28"/>
          <w:szCs w:val="28"/>
        </w:rPr>
        <w:t>.</w:t>
      </w:r>
    </w:p>
    <w:p w:rsidR="00AA3D5C" w:rsidRPr="00CC0B8D" w:rsidRDefault="00AA3D5C" w:rsidP="00441640">
      <w:pPr>
        <w:pStyle w:val="a3"/>
        <w:tabs>
          <w:tab w:val="left" w:pos="993"/>
        </w:tabs>
        <w:spacing w:after="1" w:line="28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Состав Комиссии утверждается соответствующим правовым актом органа государственной власти.</w:t>
      </w:r>
    </w:p>
    <w:p w:rsidR="00AA3D5C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1" w:line="28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В состав Комиссии входят председатель (руководител</w:t>
      </w:r>
      <w:r w:rsidR="00BB0287">
        <w:rPr>
          <w:rFonts w:ascii="Times New Roman" w:hAnsi="Times New Roman" w:cs="Times New Roman"/>
          <w:sz w:val="28"/>
          <w:szCs w:val="28"/>
        </w:rPr>
        <w:t>ь</w:t>
      </w:r>
      <w:r w:rsidRPr="00CC0B8D">
        <w:rPr>
          <w:rFonts w:ascii="Times New Roman" w:hAnsi="Times New Roman" w:cs="Times New Roman"/>
          <w:sz w:val="28"/>
          <w:szCs w:val="28"/>
        </w:rPr>
        <w:t xml:space="preserve"> органа государственной власти), заместитель председателя, секретарь и члены Комиссии.</w:t>
      </w:r>
    </w:p>
    <w:p w:rsidR="00CF51E0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1" w:line="28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Председатель Комиссии проводит заседания Комиссии, принимает решения по процедурным вопросам и подписывает протокол заседания Комиссии. В отсутствие председателя Комиссии его обязанности исполняет заместитель председателя Комиссии.</w:t>
      </w:r>
    </w:p>
    <w:p w:rsidR="00CF51E0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1" w:line="28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Председательствующий на заседании Комиссии несет персональную ответственность за выполнение возложенных на не</w:t>
      </w:r>
      <w:r w:rsidR="00CF51E0" w:rsidRPr="00CC0B8D">
        <w:rPr>
          <w:rFonts w:ascii="Times New Roman" w:hAnsi="Times New Roman" w:cs="Times New Roman"/>
          <w:sz w:val="28"/>
          <w:szCs w:val="28"/>
        </w:rPr>
        <w:t>ё</w:t>
      </w:r>
      <w:r w:rsidRPr="00CC0B8D">
        <w:rPr>
          <w:rFonts w:ascii="Times New Roman" w:hAnsi="Times New Roman" w:cs="Times New Roman"/>
          <w:sz w:val="28"/>
          <w:szCs w:val="28"/>
        </w:rPr>
        <w:t xml:space="preserve"> задач.</w:t>
      </w:r>
    </w:p>
    <w:p w:rsidR="00AA3D5C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Организация деятельности и делопроизводства Комиссии возлагаются на секретаря Комиссии.</w:t>
      </w:r>
    </w:p>
    <w:p w:rsidR="00AA3D5C" w:rsidRPr="00CC0B8D" w:rsidRDefault="00AA3D5C" w:rsidP="0044164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AA3D5C" w:rsidRPr="00CC0B8D" w:rsidRDefault="00AA3D5C" w:rsidP="00441640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обеспечивает подготовку заседаний Комиссии;</w:t>
      </w:r>
    </w:p>
    <w:p w:rsidR="00AA3D5C" w:rsidRPr="00CC0B8D" w:rsidRDefault="00AA3D5C" w:rsidP="00441640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вед</w:t>
      </w:r>
      <w:r w:rsidR="00CF51E0" w:rsidRPr="00CC0B8D">
        <w:rPr>
          <w:rFonts w:ascii="Times New Roman" w:hAnsi="Times New Roman" w:cs="Times New Roman"/>
          <w:sz w:val="28"/>
          <w:szCs w:val="28"/>
        </w:rPr>
        <w:t>ё</w:t>
      </w:r>
      <w:r w:rsidRPr="00CC0B8D">
        <w:rPr>
          <w:rFonts w:ascii="Times New Roman" w:hAnsi="Times New Roman" w:cs="Times New Roman"/>
          <w:sz w:val="28"/>
          <w:szCs w:val="28"/>
        </w:rPr>
        <w:t>т протоколы заседаний Комиссии;</w:t>
      </w:r>
    </w:p>
    <w:p w:rsidR="00CF51E0" w:rsidRPr="00CC0B8D" w:rsidRDefault="00AA3D5C" w:rsidP="00441640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lastRenderedPageBreak/>
        <w:t>запрашивает заключения научных организаций, осуществляющих деятельность в области рыболовства и сохранения водных биологических ресурсов</w:t>
      </w:r>
      <w:r w:rsidR="00C27862">
        <w:rPr>
          <w:rFonts w:ascii="Times New Roman" w:hAnsi="Times New Roman" w:cs="Times New Roman"/>
          <w:sz w:val="28"/>
          <w:szCs w:val="28"/>
        </w:rPr>
        <w:t>.</w:t>
      </w:r>
    </w:p>
    <w:p w:rsidR="00AA3D5C" w:rsidRPr="00CC0B8D" w:rsidRDefault="00AA3D5C" w:rsidP="00441640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своевременно, но не позднее, чем за 3 календарных дня, информирует членов Комиссии о времени и месте проведения заседаний Комиссии пут</w:t>
      </w:r>
      <w:r w:rsidR="00CF51E0" w:rsidRPr="00CC0B8D">
        <w:rPr>
          <w:rFonts w:ascii="Times New Roman" w:hAnsi="Times New Roman" w:cs="Times New Roman"/>
          <w:sz w:val="28"/>
          <w:szCs w:val="28"/>
        </w:rPr>
        <w:t>ё</w:t>
      </w:r>
      <w:r w:rsidRPr="00CC0B8D">
        <w:rPr>
          <w:rFonts w:ascii="Times New Roman" w:hAnsi="Times New Roman" w:cs="Times New Roman"/>
          <w:sz w:val="28"/>
          <w:szCs w:val="28"/>
        </w:rPr>
        <w:t>м направления почтовых отправлений, либо посредством электронной почты, а также при необходимости иными способами;</w:t>
      </w:r>
    </w:p>
    <w:p w:rsidR="00CF51E0" w:rsidRPr="00CC0B8D" w:rsidRDefault="00AA3D5C" w:rsidP="00441640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подготавливает материалы, необходимые для работы Комиссии.</w:t>
      </w:r>
    </w:p>
    <w:p w:rsidR="00AA3D5C" w:rsidRPr="00CC0B8D" w:rsidRDefault="00AA3D5C" w:rsidP="0044164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Секретарь Комиссии несет ответственность за документарное и организационное обеспечение работы Комиссии.</w:t>
      </w:r>
    </w:p>
    <w:p w:rsidR="00AA3D5C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Члены Комиссии имеют право:</w:t>
      </w:r>
    </w:p>
    <w:p w:rsidR="00AA3D5C" w:rsidRPr="00CC0B8D" w:rsidRDefault="00AA3D5C" w:rsidP="004416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участвовать в заседании Комиссии;</w:t>
      </w:r>
    </w:p>
    <w:p w:rsidR="00AA3D5C" w:rsidRPr="00CC0B8D" w:rsidRDefault="00AA3D5C" w:rsidP="004416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в случае несогласия с принятым на заседании решением Комиссии излагать в письменной форме сво</w:t>
      </w:r>
      <w:r w:rsidR="00B1052E" w:rsidRPr="00CC0B8D">
        <w:rPr>
          <w:rFonts w:ascii="Times New Roman" w:hAnsi="Times New Roman" w:cs="Times New Roman"/>
          <w:sz w:val="28"/>
          <w:szCs w:val="28"/>
        </w:rPr>
        <w:t>ё</w:t>
      </w:r>
      <w:r w:rsidRPr="00CC0B8D">
        <w:rPr>
          <w:rFonts w:ascii="Times New Roman" w:hAnsi="Times New Roman" w:cs="Times New Roman"/>
          <w:sz w:val="28"/>
          <w:szCs w:val="28"/>
        </w:rPr>
        <w:t xml:space="preserve"> мнение, которое подлежит обязательному приобщению к протоколу заседания Комиссии;</w:t>
      </w:r>
    </w:p>
    <w:p w:rsidR="00AA3D5C" w:rsidRPr="00CC0B8D" w:rsidRDefault="00AA3D5C" w:rsidP="004416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принимать участие в подготовке заседаний Комиссии;</w:t>
      </w:r>
    </w:p>
    <w:p w:rsidR="00AA3D5C" w:rsidRPr="00CC0B8D" w:rsidRDefault="00AA3D5C" w:rsidP="004416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обращаться к председателю Комиссии по вопросам, входящим в компетенцию Комиссии;</w:t>
      </w:r>
    </w:p>
    <w:p w:rsidR="00AA3D5C" w:rsidRPr="00CC0B8D" w:rsidRDefault="00AA3D5C" w:rsidP="004416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пользоваться информацией, поступающей в Комиссию.</w:t>
      </w:r>
    </w:p>
    <w:p w:rsidR="00AA3D5C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 председательствующему на заседании Комиссии. В таком случае соответствующий член Комиссии не принимает участия в рассмотрении указанного вопроса.</w:t>
      </w:r>
    </w:p>
    <w:p w:rsidR="00B1052E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В случае невозможности присутствовать на заседании Комиссии по объективным причинам член Комиссии заблаговременно извещает об этом орган государственной власти. При этом передача права голоса иному лицу не допускается.</w:t>
      </w:r>
    </w:p>
    <w:p w:rsidR="00B1052E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 xml:space="preserve">На заседание Комиссии могут приглашаться без права голосования представители юридических лиц, заинтересованных федеральных органов исполнительной власти (их территориальных органов), органов исполнительной власти </w:t>
      </w:r>
      <w:r w:rsidR="00B1052E" w:rsidRPr="00CC0B8D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CC0B8D">
        <w:rPr>
          <w:rFonts w:ascii="Times New Roman" w:hAnsi="Times New Roman" w:cs="Times New Roman"/>
          <w:sz w:val="28"/>
          <w:szCs w:val="28"/>
        </w:rPr>
        <w:t>, общественных организаций, а также граждане, в том числе индивидуальные предприниматели (их уполномоченные представители).</w:t>
      </w:r>
    </w:p>
    <w:p w:rsidR="00B1052E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необходимости. Дату проведения заседания Комиссии, повестку дня и порядок проведения заседаний Комиссии определяет председатель Комиссии (в его отсутствие - заместитель председателя Комиссии). Дата заседания Комиссии размещается органом государственной власти на своем официальном сайте в информаци</w:t>
      </w:r>
      <w:r w:rsidR="00B1052E" w:rsidRPr="00CC0B8D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CC0B8D">
        <w:rPr>
          <w:rFonts w:ascii="Times New Roman" w:hAnsi="Times New Roman" w:cs="Times New Roman"/>
          <w:sz w:val="28"/>
          <w:szCs w:val="28"/>
        </w:rPr>
        <w:t>Интернет</w:t>
      </w:r>
      <w:r w:rsidR="00B1052E" w:rsidRPr="00CC0B8D">
        <w:rPr>
          <w:rFonts w:ascii="Times New Roman" w:hAnsi="Times New Roman" w:cs="Times New Roman"/>
          <w:sz w:val="28"/>
          <w:szCs w:val="28"/>
        </w:rPr>
        <w:t>»</w:t>
      </w:r>
      <w:r w:rsidR="00843905">
        <w:rPr>
          <w:rFonts w:ascii="Times New Roman" w:hAnsi="Times New Roman" w:cs="Times New Roman"/>
          <w:sz w:val="28"/>
          <w:szCs w:val="28"/>
        </w:rPr>
        <w:t>.</w:t>
      </w:r>
    </w:p>
    <w:p w:rsidR="00B1052E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</w:t>
      </w:r>
      <w:r w:rsidR="00B1052E" w:rsidRPr="00CC0B8D">
        <w:rPr>
          <w:rFonts w:ascii="Times New Roman" w:hAnsi="Times New Roman" w:cs="Times New Roman"/>
          <w:sz w:val="28"/>
          <w:szCs w:val="28"/>
        </w:rPr>
        <w:t>ё</w:t>
      </w:r>
      <w:r w:rsidRPr="00CC0B8D">
        <w:rPr>
          <w:rFonts w:ascii="Times New Roman" w:hAnsi="Times New Roman" w:cs="Times New Roman"/>
          <w:sz w:val="28"/>
          <w:szCs w:val="28"/>
        </w:rPr>
        <w:t>м присутствует более половины членов Комиссии.</w:t>
      </w:r>
    </w:p>
    <w:p w:rsidR="00AA3D5C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открытым голосованием простым большинством голосов присутствующих на заседании членов Комиссии. В </w:t>
      </w:r>
      <w:r w:rsidRPr="00CC0B8D">
        <w:rPr>
          <w:rFonts w:ascii="Times New Roman" w:hAnsi="Times New Roman" w:cs="Times New Roman"/>
          <w:sz w:val="28"/>
          <w:szCs w:val="28"/>
        </w:rPr>
        <w:lastRenderedPageBreak/>
        <w:t>случае если голоса членов Комиссии распределились поровну, голос председательствующего на заседании Комиссии является решающим.</w:t>
      </w:r>
    </w:p>
    <w:p w:rsidR="00B1052E" w:rsidRPr="00CC0B8D" w:rsidRDefault="00B1052E" w:rsidP="0044164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Члены Комиссии голосуют либо «за», либо «против»</w:t>
      </w:r>
      <w:r w:rsidR="00AA3D5C" w:rsidRPr="00CC0B8D">
        <w:rPr>
          <w:rFonts w:ascii="Times New Roman" w:hAnsi="Times New Roman" w:cs="Times New Roman"/>
          <w:sz w:val="28"/>
          <w:szCs w:val="28"/>
        </w:rPr>
        <w:t xml:space="preserve"> принимаемого решения.</w:t>
      </w:r>
    </w:p>
    <w:p w:rsidR="00B1052E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В целях обеспечения кворума заседания Комиссии по вопросам рассмотрения предложений по определению границ рыбо</w:t>
      </w:r>
      <w:r w:rsidR="00843905">
        <w:rPr>
          <w:rFonts w:ascii="Times New Roman" w:hAnsi="Times New Roman" w:cs="Times New Roman"/>
          <w:sz w:val="28"/>
          <w:szCs w:val="28"/>
        </w:rPr>
        <w:t>ловных</w:t>
      </w:r>
      <w:r w:rsidRPr="00CC0B8D">
        <w:rPr>
          <w:rFonts w:ascii="Times New Roman" w:hAnsi="Times New Roman" w:cs="Times New Roman"/>
          <w:sz w:val="28"/>
          <w:szCs w:val="28"/>
        </w:rPr>
        <w:t xml:space="preserve"> участков представители муниципальных образований голосуют только в отношении предложений о рыбо</w:t>
      </w:r>
      <w:r w:rsidR="00843905">
        <w:rPr>
          <w:rFonts w:ascii="Times New Roman" w:hAnsi="Times New Roman" w:cs="Times New Roman"/>
          <w:sz w:val="28"/>
          <w:szCs w:val="28"/>
        </w:rPr>
        <w:t>ловных</w:t>
      </w:r>
      <w:r w:rsidRPr="00CC0B8D">
        <w:rPr>
          <w:rFonts w:ascii="Times New Roman" w:hAnsi="Times New Roman" w:cs="Times New Roman"/>
          <w:sz w:val="28"/>
          <w:szCs w:val="28"/>
        </w:rPr>
        <w:t xml:space="preserve"> участках, расположенных на территории соответствующего муниципального образования или прилегающих к территории такого муниципального образования. Голоса представителей иных муниципальных образований при подсчете общего числа голосов в данном случае не учитываются.</w:t>
      </w:r>
    </w:p>
    <w:p w:rsidR="00AA3D5C" w:rsidRPr="00321F3F" w:rsidRDefault="00AA3D5C" w:rsidP="00252485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F3F">
        <w:rPr>
          <w:rFonts w:ascii="Times New Roman" w:hAnsi="Times New Roman" w:cs="Times New Roman"/>
          <w:sz w:val="28"/>
          <w:szCs w:val="28"/>
        </w:rPr>
        <w:t xml:space="preserve">Комиссия при рассмотрении </w:t>
      </w:r>
      <w:hyperlink r:id="rId13" w:history="1">
        <w:r w:rsidRPr="00321F3F">
          <w:rPr>
            <w:rStyle w:val="a4"/>
            <w:rFonts w:ascii="Times New Roman" w:hAnsi="Times New Roman" w:cs="Times New Roman"/>
            <w:color w:val="0000FF"/>
            <w:sz w:val="28"/>
            <w:szCs w:val="28"/>
            <w:u w:val="none"/>
          </w:rPr>
          <w:t>предложений</w:t>
        </w:r>
      </w:hyperlink>
      <w:r w:rsidRPr="00321F3F">
        <w:rPr>
          <w:rFonts w:ascii="Times New Roman" w:hAnsi="Times New Roman" w:cs="Times New Roman"/>
          <w:sz w:val="28"/>
          <w:szCs w:val="28"/>
        </w:rPr>
        <w:t xml:space="preserve"> о границах р</w:t>
      </w:r>
      <w:r w:rsidR="00B1052E" w:rsidRPr="00321F3F">
        <w:rPr>
          <w:rFonts w:ascii="Times New Roman" w:hAnsi="Times New Roman" w:cs="Times New Roman"/>
          <w:sz w:val="28"/>
          <w:szCs w:val="28"/>
        </w:rPr>
        <w:t>ыбо</w:t>
      </w:r>
      <w:r w:rsidR="0095112F" w:rsidRPr="00321F3F">
        <w:rPr>
          <w:rFonts w:ascii="Times New Roman" w:hAnsi="Times New Roman" w:cs="Times New Roman"/>
          <w:sz w:val="28"/>
          <w:szCs w:val="28"/>
        </w:rPr>
        <w:t>ловных</w:t>
      </w:r>
      <w:r w:rsidR="00B1052E" w:rsidRPr="00321F3F">
        <w:rPr>
          <w:rFonts w:ascii="Times New Roman" w:hAnsi="Times New Roman" w:cs="Times New Roman"/>
          <w:sz w:val="28"/>
          <w:szCs w:val="28"/>
        </w:rPr>
        <w:t xml:space="preserve"> участков учитывает</w:t>
      </w:r>
      <w:r w:rsidR="00321F3F">
        <w:rPr>
          <w:rFonts w:ascii="Times New Roman" w:hAnsi="Times New Roman" w:cs="Times New Roman"/>
          <w:sz w:val="28"/>
          <w:szCs w:val="28"/>
        </w:rPr>
        <w:t xml:space="preserve"> </w:t>
      </w:r>
      <w:r w:rsidRPr="00321F3F">
        <w:rPr>
          <w:rFonts w:ascii="Times New Roman" w:hAnsi="Times New Roman" w:cs="Times New Roman"/>
          <w:sz w:val="28"/>
          <w:szCs w:val="28"/>
        </w:rPr>
        <w:t>предложения граждан, общественных объединений, юридических лиц, крестьянских (фермерских) хозяйств и индивидуальных предпринимателей, объединений юридических лиц (ассоциаций и союзов), муниципальных образований;</w:t>
      </w:r>
    </w:p>
    <w:p w:rsidR="00251E4A" w:rsidRPr="00CC0B8D" w:rsidRDefault="00251E4A" w:rsidP="00251E4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B8D">
        <w:rPr>
          <w:rFonts w:ascii="Times New Roman" w:hAnsi="Times New Roman" w:cs="Times New Roman"/>
          <w:sz w:val="28"/>
          <w:szCs w:val="28"/>
        </w:rPr>
        <w:t>По итогам рассмотрения предложений о границах рыбо</w:t>
      </w:r>
      <w:r>
        <w:rPr>
          <w:rFonts w:ascii="Times New Roman" w:hAnsi="Times New Roman" w:cs="Times New Roman"/>
          <w:sz w:val="28"/>
          <w:szCs w:val="28"/>
        </w:rPr>
        <w:t xml:space="preserve">ловных </w:t>
      </w:r>
      <w:r w:rsidRPr="00CC0B8D">
        <w:rPr>
          <w:rFonts w:ascii="Times New Roman" w:hAnsi="Times New Roman" w:cs="Times New Roman"/>
          <w:sz w:val="28"/>
          <w:szCs w:val="28"/>
        </w:rPr>
        <w:t>участков Комиссия выносит положительное или отрицательное решение об определении границ рыбо</w:t>
      </w:r>
      <w:r>
        <w:rPr>
          <w:rFonts w:ascii="Times New Roman" w:hAnsi="Times New Roman" w:cs="Times New Roman"/>
          <w:sz w:val="28"/>
          <w:szCs w:val="28"/>
        </w:rPr>
        <w:t xml:space="preserve">ловных </w:t>
      </w:r>
      <w:r w:rsidRPr="00CC0B8D">
        <w:rPr>
          <w:rFonts w:ascii="Times New Roman" w:hAnsi="Times New Roman" w:cs="Times New Roman"/>
          <w:sz w:val="28"/>
          <w:szCs w:val="28"/>
        </w:rPr>
        <w:t>участков.</w:t>
      </w:r>
    </w:p>
    <w:p w:rsidR="00251E4A" w:rsidRPr="00CC0B8D" w:rsidRDefault="00251E4A" w:rsidP="00AD3E5D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B8D">
        <w:rPr>
          <w:rFonts w:ascii="Times New Roman" w:hAnsi="Times New Roman" w:cs="Times New Roman"/>
          <w:sz w:val="28"/>
          <w:szCs w:val="28"/>
        </w:rPr>
        <w:t>Комиссия принимает решение об определении границ рыбо</w:t>
      </w:r>
      <w:r>
        <w:rPr>
          <w:rFonts w:ascii="Times New Roman" w:hAnsi="Times New Roman" w:cs="Times New Roman"/>
          <w:sz w:val="28"/>
          <w:szCs w:val="28"/>
        </w:rPr>
        <w:t>ловных</w:t>
      </w:r>
      <w:r w:rsidRPr="00CC0B8D">
        <w:rPr>
          <w:rFonts w:ascii="Times New Roman" w:hAnsi="Times New Roman" w:cs="Times New Roman"/>
          <w:sz w:val="28"/>
          <w:szCs w:val="28"/>
        </w:rPr>
        <w:t xml:space="preserve"> участков, либо об отказе в определении границ рыбо</w:t>
      </w:r>
      <w:r>
        <w:rPr>
          <w:rFonts w:ascii="Times New Roman" w:hAnsi="Times New Roman" w:cs="Times New Roman"/>
          <w:sz w:val="28"/>
          <w:szCs w:val="28"/>
        </w:rPr>
        <w:t xml:space="preserve">ловных </w:t>
      </w:r>
      <w:r w:rsidRPr="00CC0B8D">
        <w:rPr>
          <w:rFonts w:ascii="Times New Roman" w:hAnsi="Times New Roman" w:cs="Times New Roman"/>
          <w:sz w:val="28"/>
          <w:szCs w:val="28"/>
        </w:rPr>
        <w:t>участков с учётом заключений научных организаций, осуществляющих деятельность в области рыболовства и сохранения водных биологических ресурсов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0666" w:rsidRPr="00CC0B8D" w:rsidRDefault="00251E4A" w:rsidP="00AD3E5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D5C" w:rsidRPr="00CC0B8D">
        <w:rPr>
          <w:rFonts w:ascii="Times New Roman" w:hAnsi="Times New Roman" w:cs="Times New Roman"/>
          <w:sz w:val="28"/>
          <w:szCs w:val="28"/>
        </w:rPr>
        <w:t xml:space="preserve">Решение Комиссии оформляется протоколом, к которому прилагаются сведения о </w:t>
      </w:r>
      <w:r w:rsidR="006B36D1" w:rsidRPr="00CC0B8D">
        <w:rPr>
          <w:rFonts w:ascii="Times New Roman" w:hAnsi="Times New Roman" w:cs="Times New Roman"/>
          <w:sz w:val="28"/>
          <w:szCs w:val="28"/>
        </w:rPr>
        <w:t>рыбо</w:t>
      </w:r>
      <w:r w:rsidR="006B36D1">
        <w:rPr>
          <w:rFonts w:ascii="Times New Roman" w:hAnsi="Times New Roman" w:cs="Times New Roman"/>
          <w:sz w:val="28"/>
          <w:szCs w:val="28"/>
        </w:rPr>
        <w:t xml:space="preserve">ловных </w:t>
      </w:r>
      <w:r w:rsidR="006B36D1" w:rsidRPr="00CC0B8D">
        <w:rPr>
          <w:rFonts w:ascii="Times New Roman" w:hAnsi="Times New Roman" w:cs="Times New Roman"/>
          <w:sz w:val="28"/>
          <w:szCs w:val="28"/>
        </w:rPr>
        <w:t>участках</w:t>
      </w:r>
      <w:r w:rsidR="00AA3D5C" w:rsidRPr="00CC0B8D">
        <w:rPr>
          <w:rFonts w:ascii="Times New Roman" w:hAnsi="Times New Roman" w:cs="Times New Roman"/>
          <w:sz w:val="28"/>
          <w:szCs w:val="28"/>
        </w:rPr>
        <w:t xml:space="preserve"> с указанием их границ, наименования водного объекта</w:t>
      </w:r>
      <w:r w:rsidR="007746E1">
        <w:rPr>
          <w:rFonts w:ascii="Times New Roman" w:hAnsi="Times New Roman" w:cs="Times New Roman"/>
          <w:sz w:val="28"/>
          <w:szCs w:val="28"/>
        </w:rPr>
        <w:t>, площади рыболовного участка.</w:t>
      </w:r>
      <w:r w:rsidR="00AA3D5C" w:rsidRPr="00CC0B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D5C" w:rsidRPr="00CC0B8D" w:rsidRDefault="00251E4A" w:rsidP="007C60F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709"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D5C" w:rsidRPr="00CC0B8D">
        <w:rPr>
          <w:rFonts w:ascii="Times New Roman" w:hAnsi="Times New Roman" w:cs="Times New Roman"/>
          <w:sz w:val="28"/>
          <w:szCs w:val="28"/>
        </w:rPr>
        <w:t>В протоколе заседания Комиссии указываются следующие сведения:</w:t>
      </w:r>
    </w:p>
    <w:p w:rsidR="00AA3D5C" w:rsidRPr="00CC0B8D" w:rsidRDefault="00AA3D5C" w:rsidP="00441640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дата и номер протокола;</w:t>
      </w:r>
    </w:p>
    <w:p w:rsidR="00AA3D5C" w:rsidRPr="00CC0B8D" w:rsidRDefault="00AA3D5C" w:rsidP="00441640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перечень присутствующих членов Комиссии;</w:t>
      </w:r>
    </w:p>
    <w:p w:rsidR="00AA3D5C" w:rsidRPr="00CC0B8D" w:rsidRDefault="00AA3D5C" w:rsidP="00441640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повестка дня;</w:t>
      </w:r>
    </w:p>
    <w:p w:rsidR="00AA3D5C" w:rsidRPr="00CC0B8D" w:rsidRDefault="00AA3D5C" w:rsidP="00441640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краткое изложение рассматриваемых вопросов;</w:t>
      </w:r>
    </w:p>
    <w:p w:rsidR="009B0666" w:rsidRPr="00CC0B8D" w:rsidRDefault="00AA3D5C" w:rsidP="00441640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срок исполнения каждого решения Комиссии;</w:t>
      </w:r>
    </w:p>
    <w:p w:rsidR="00AA3D5C" w:rsidRPr="00CC0B8D" w:rsidRDefault="00AA3D5C" w:rsidP="00441640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ко</w:t>
      </w:r>
      <w:r w:rsidR="00A61998">
        <w:rPr>
          <w:rFonts w:ascii="Times New Roman" w:hAnsi="Times New Roman" w:cs="Times New Roman"/>
          <w:sz w:val="28"/>
          <w:szCs w:val="28"/>
        </w:rPr>
        <w:t>личество голосовавших «</w:t>
      </w:r>
      <w:r w:rsidRPr="00CC0B8D">
        <w:rPr>
          <w:rFonts w:ascii="Times New Roman" w:hAnsi="Times New Roman" w:cs="Times New Roman"/>
          <w:sz w:val="28"/>
          <w:szCs w:val="28"/>
        </w:rPr>
        <w:t>за</w:t>
      </w:r>
      <w:r w:rsidR="00A61998">
        <w:rPr>
          <w:rFonts w:ascii="Times New Roman" w:hAnsi="Times New Roman" w:cs="Times New Roman"/>
          <w:sz w:val="28"/>
          <w:szCs w:val="28"/>
        </w:rPr>
        <w:t>» и «против»</w:t>
      </w:r>
      <w:r w:rsidRPr="00CC0B8D">
        <w:rPr>
          <w:rFonts w:ascii="Times New Roman" w:hAnsi="Times New Roman" w:cs="Times New Roman"/>
          <w:sz w:val="28"/>
          <w:szCs w:val="28"/>
        </w:rPr>
        <w:t xml:space="preserve"> по каждому из принимаемых решений;</w:t>
      </w:r>
    </w:p>
    <w:p w:rsidR="009B0666" w:rsidRPr="00CC0B8D" w:rsidRDefault="00AA3D5C" w:rsidP="00441640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принятые на заседании Комиссии решения.</w:t>
      </w:r>
    </w:p>
    <w:p w:rsidR="00AA3D5C" w:rsidRPr="00CC0B8D" w:rsidRDefault="00AA3D5C" w:rsidP="0044164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Протокол подписывается председательствующим на заседании Комиссии и всеми присутствовавшими на заседании членами Комиссии.</w:t>
      </w:r>
    </w:p>
    <w:p w:rsidR="00AA3D5C" w:rsidRDefault="00251E4A" w:rsidP="00686EB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D5C" w:rsidRPr="00CC0B8D">
        <w:rPr>
          <w:rFonts w:ascii="Times New Roman" w:hAnsi="Times New Roman" w:cs="Times New Roman"/>
          <w:sz w:val="28"/>
          <w:szCs w:val="28"/>
        </w:rPr>
        <w:t xml:space="preserve">Орган государственной власти в течение 3 рабочих дней после подписания протокола Комиссии размещает его на </w:t>
      </w:r>
      <w:r w:rsidR="00CC0B8D" w:rsidRPr="00CC0B8D">
        <w:rPr>
          <w:rFonts w:ascii="Times New Roman" w:hAnsi="Times New Roman" w:cs="Times New Roman"/>
          <w:sz w:val="28"/>
          <w:szCs w:val="28"/>
        </w:rPr>
        <w:t>своем официальном сайте в сети «Интернет»</w:t>
      </w:r>
      <w:r w:rsidR="00AA3D5C" w:rsidRPr="00CC0B8D">
        <w:rPr>
          <w:rFonts w:ascii="Times New Roman" w:hAnsi="Times New Roman" w:cs="Times New Roman"/>
          <w:sz w:val="28"/>
          <w:szCs w:val="28"/>
        </w:rPr>
        <w:t>.</w:t>
      </w:r>
    </w:p>
    <w:p w:rsidR="00BA0077" w:rsidRDefault="007C60F5" w:rsidP="00D154E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24.  Организационно – техническое обеспечение деятельности комиссии по </w:t>
      </w:r>
      <w:r w:rsidRPr="007C60F5">
        <w:rPr>
          <w:rFonts w:ascii="Times New Roman" w:hAnsi="Times New Roman" w:cs="Times New Roman"/>
          <w:sz w:val="28"/>
          <w:szCs w:val="28"/>
        </w:rPr>
        <w:t>определению границ рыболовных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7C60F5">
        <w:rPr>
          <w:rFonts w:ascii="Times New Roman" w:hAnsi="Times New Roman" w:cs="Times New Roman"/>
          <w:sz w:val="28"/>
          <w:szCs w:val="28"/>
        </w:rPr>
        <w:t>управлением</w:t>
      </w:r>
      <w:r>
        <w:rPr>
          <w:rFonts w:ascii="Times New Roman" w:hAnsi="Times New Roman" w:cs="Times New Roman"/>
          <w:sz w:val="28"/>
          <w:szCs w:val="28"/>
        </w:rPr>
        <w:t xml:space="preserve"> рыбного хозяйства министерства природных ресурсов и экологии Республики Дагестан.</w:t>
      </w:r>
    </w:p>
    <w:p w:rsidR="00BA0077" w:rsidRDefault="00BA0077" w:rsidP="007C60F5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077" w:rsidRDefault="00BA0077" w:rsidP="007C60F5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077" w:rsidRDefault="00BA0077" w:rsidP="00BA0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077" w:rsidRDefault="00BA0077" w:rsidP="00BA0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077" w:rsidRDefault="00BA0077" w:rsidP="00BA0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077" w:rsidRDefault="00BA0077" w:rsidP="00BA0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077" w:rsidRDefault="00BA0077" w:rsidP="00BA0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077" w:rsidRDefault="00BA0077" w:rsidP="00BA0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077" w:rsidRDefault="00BA0077" w:rsidP="00BA0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077" w:rsidRDefault="00BA0077" w:rsidP="00BA0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077" w:rsidRDefault="00BA0077" w:rsidP="00BA0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077" w:rsidRDefault="00BA0077" w:rsidP="00BA0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077" w:rsidRDefault="00BA0077" w:rsidP="00BA0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077" w:rsidRDefault="00BA0077" w:rsidP="00BA0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640" w:rsidRDefault="00441640" w:rsidP="00BA0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640" w:rsidRDefault="00441640" w:rsidP="00BA0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640" w:rsidRDefault="00441640" w:rsidP="00BA0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077" w:rsidRP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0D1" w:rsidRDefault="004820D1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0D1" w:rsidRDefault="004820D1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0D1" w:rsidRDefault="004820D1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0D1" w:rsidRDefault="004820D1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0D1" w:rsidRDefault="004820D1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0D1" w:rsidRDefault="004820D1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0D1" w:rsidRDefault="004820D1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0D1" w:rsidRDefault="004820D1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0D1" w:rsidRDefault="004820D1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0D1" w:rsidRDefault="004820D1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0D1" w:rsidRDefault="004820D1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0D1" w:rsidRDefault="004820D1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0D1" w:rsidRDefault="004820D1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ABE" w:rsidRDefault="000D7930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9A0ABE" w:rsidRDefault="009A0ABE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3F6" w:rsidRDefault="009A0ABE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5C43F6" w:rsidRDefault="005C43F6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46E1" w:rsidRDefault="005C43F6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187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:rsidR="00392034" w:rsidRDefault="007746E1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:rsidR="00392034" w:rsidRDefault="00392034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2034" w:rsidRDefault="00392034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429E" w:rsidRDefault="00392034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DC429E" w:rsidRDefault="00DC429E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429E" w:rsidRDefault="00DC429E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429E" w:rsidRDefault="00DC429E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429E" w:rsidRDefault="00DC429E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0D1" w:rsidRPr="00056343" w:rsidRDefault="00DC429E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</w:t>
      </w:r>
      <w:bookmarkStart w:id="1" w:name="_GoBack"/>
      <w:bookmarkEnd w:id="1"/>
      <w:r w:rsidR="00774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3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0D7930" w:rsidRPr="0005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твержден</w:t>
      </w:r>
    </w:p>
    <w:p w:rsidR="000D7930" w:rsidRPr="00056343" w:rsidRDefault="000D7930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Приказом Минприроды РД</w:t>
      </w:r>
    </w:p>
    <w:p w:rsidR="000D7930" w:rsidRPr="00056343" w:rsidRDefault="000D7930" w:rsidP="00C44D81">
      <w:pPr>
        <w:tabs>
          <w:tab w:val="left" w:pos="1800"/>
          <w:tab w:val="left" w:pos="7513"/>
        </w:tabs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От</w:t>
      </w:r>
      <w:r w:rsidR="00C44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«____» ______________2019г. №___</w:t>
      </w:r>
    </w:p>
    <w:p w:rsidR="004820D1" w:rsidRPr="00056343" w:rsidRDefault="004820D1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0D1" w:rsidRPr="00BA0077" w:rsidRDefault="004820D1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состав"/>
      <w:bookmarkEnd w:id="2"/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Pr="00BA0077">
        <w:rPr>
          <w:rFonts w:ascii="Times New Roman" w:hAnsi="Times New Roman" w:cs="Times New Roman"/>
          <w:b/>
          <w:sz w:val="28"/>
          <w:szCs w:val="28"/>
        </w:rPr>
        <w:t>комиссии по определению границ рыболовных участков на территории Республики Дагестан</w:t>
      </w: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552"/>
        <w:gridCol w:w="6223"/>
      </w:tblGrid>
      <w:tr w:rsidR="004820D1" w:rsidTr="005C43F6">
        <w:trPr>
          <w:trHeight w:val="256"/>
        </w:trPr>
        <w:tc>
          <w:tcPr>
            <w:tcW w:w="704" w:type="dxa"/>
          </w:tcPr>
          <w:p w:rsidR="004820D1" w:rsidRPr="00823E2F" w:rsidRDefault="006C3720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820D1" w:rsidRDefault="004820D1" w:rsidP="00482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Карачаев Н.А.</w:t>
            </w:r>
          </w:p>
          <w:p w:rsidR="004820D1" w:rsidRDefault="004820D1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3" w:type="dxa"/>
          </w:tcPr>
          <w:p w:rsidR="004820D1" w:rsidRDefault="004820D1" w:rsidP="00A55F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природных ресурсов и экологии Республики Дагестан (председатель Комиссии)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6C3720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5466A" w:rsidRDefault="0095466A" w:rsidP="006C3720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4820D1" w:rsidP="006C372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Джамалов Ш.Д.</w:t>
            </w:r>
          </w:p>
        </w:tc>
        <w:tc>
          <w:tcPr>
            <w:tcW w:w="6223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6C3720" w:rsidP="0095466A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природных ресурсов и экологии Республики Дагестан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6C3720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5466A" w:rsidRDefault="0095466A" w:rsidP="006C3720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6C3720" w:rsidP="006C372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Гусейнбеков А.Ю.</w:t>
            </w:r>
          </w:p>
        </w:tc>
        <w:tc>
          <w:tcPr>
            <w:tcW w:w="6223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6C3720" w:rsidP="0095466A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рыбного хозяйства Министерства природных ресурсов и экологии Республики Дагестан</w:t>
            </w:r>
          </w:p>
        </w:tc>
      </w:tr>
      <w:tr w:rsidR="004820D1" w:rsidTr="005C43F6">
        <w:trPr>
          <w:trHeight w:val="268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6C3720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5466A" w:rsidRDefault="006C3720" w:rsidP="006C3720">
            <w:pPr>
              <w:ind w:left="-123" w:right="-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3720" w:rsidRDefault="00A47F3D" w:rsidP="006C3720">
            <w:pPr>
              <w:ind w:left="-123" w:right="-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Ярбилов</w:t>
            </w:r>
            <w:r w:rsidR="006C3720" w:rsidRPr="004074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C3720" w:rsidRPr="004074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C3720" w:rsidRPr="004074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20D1" w:rsidRDefault="004820D1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3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A47F3D" w:rsidP="00A47F3D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6C3720" w:rsidRPr="004074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="006C3720" w:rsidRPr="004074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и регулирования рыболовства управления </w:t>
            </w:r>
            <w:r w:rsidR="006C3720" w:rsidRPr="00407486">
              <w:rPr>
                <w:rFonts w:ascii="Times New Roman" w:hAnsi="Times New Roman" w:cs="Times New Roman"/>
                <w:sz w:val="28"/>
                <w:szCs w:val="28"/>
              </w:rPr>
              <w:t>Западно-Каспийского территориального управления Росрыболовства (по согласованию)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09355B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95466A" w:rsidRDefault="0095466A" w:rsidP="0009355B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6C3720" w:rsidP="003D5777">
            <w:pPr>
              <w:tabs>
                <w:tab w:val="left" w:pos="1276"/>
              </w:tabs>
              <w:ind w:left="-1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Абдусамадов А.С.</w:t>
            </w:r>
          </w:p>
        </w:tc>
        <w:tc>
          <w:tcPr>
            <w:tcW w:w="6223" w:type="dxa"/>
          </w:tcPr>
          <w:p w:rsidR="0095466A" w:rsidRDefault="0095466A" w:rsidP="00A55F7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6C3720" w:rsidRDefault="006C3720" w:rsidP="0095466A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3720">
              <w:rPr>
                <w:rFonts w:ascii="Times New Roman" w:hAnsi="Times New Roman" w:cs="Times New Roman"/>
                <w:sz w:val="28"/>
                <w:szCs w:val="28"/>
              </w:rPr>
              <w:t>начальник отдела Западно – Каспийского ВКФ ФГБНУ «ВНИРО» («КаспНИРХ»)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09355B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95466A" w:rsidRDefault="0095466A" w:rsidP="00093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55B" w:rsidRDefault="0009355B" w:rsidP="00093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Некрасов Д.Н.</w:t>
            </w:r>
          </w:p>
          <w:p w:rsidR="004820D1" w:rsidRDefault="004820D1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3" w:type="dxa"/>
          </w:tcPr>
          <w:p w:rsidR="0095466A" w:rsidRDefault="0095466A" w:rsidP="00A5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09355B" w:rsidP="00A55F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начальник отделения охраны морских биоресурсов Службы в г. Каспийске ПУ ФСБ России по Республике Дагестан (по согласованию)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09355B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95466A" w:rsidRDefault="0095466A" w:rsidP="00093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55B" w:rsidRDefault="0009355B" w:rsidP="00093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Красавин В.И.</w:t>
            </w:r>
          </w:p>
          <w:p w:rsidR="004820D1" w:rsidRDefault="004820D1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3" w:type="dxa"/>
          </w:tcPr>
          <w:p w:rsidR="0095466A" w:rsidRDefault="0095466A" w:rsidP="000935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09355B" w:rsidP="004E3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дивизионный штурман ВЧ – 40153, капитан лейтенант (по согласованию)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09355B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95466A" w:rsidRDefault="0095466A" w:rsidP="00093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55B" w:rsidRDefault="0009355B" w:rsidP="00093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Шамхалова Х.М.</w:t>
            </w:r>
          </w:p>
          <w:p w:rsidR="004820D1" w:rsidRDefault="004820D1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3" w:type="dxa"/>
          </w:tcPr>
          <w:p w:rsidR="0095466A" w:rsidRDefault="0095466A" w:rsidP="00A55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09355B" w:rsidP="00A55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организации рыболовства Министерства природных ресурсов и экологии Республики Дагестан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09355B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95466A" w:rsidRDefault="0095466A" w:rsidP="0009355B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09355B" w:rsidP="000935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Кардашов С.М.</w:t>
            </w:r>
          </w:p>
        </w:tc>
        <w:tc>
          <w:tcPr>
            <w:tcW w:w="6223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09355B" w:rsidP="0095466A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консультант отдела организации и регулирования рыболовства Западно-Каспийского территориального управления Росрыболовства (по согласованию)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4820D1" w:rsidRPr="00823E2F" w:rsidRDefault="0009355B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2" w:type="dxa"/>
          </w:tcPr>
          <w:p w:rsidR="004820D1" w:rsidRDefault="0095466A" w:rsidP="000935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А.Ш</w:t>
            </w:r>
          </w:p>
        </w:tc>
        <w:tc>
          <w:tcPr>
            <w:tcW w:w="6223" w:type="dxa"/>
          </w:tcPr>
          <w:p w:rsidR="004820D1" w:rsidRDefault="0009355B" w:rsidP="0009355B">
            <w:pPr>
              <w:ind w:left="-98" w:right="-39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 xml:space="preserve">старший Государственный инспектор Российской Федерации по ООС Росприроднадзора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09355B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95466A" w:rsidRDefault="0095466A" w:rsidP="0009355B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09355B" w:rsidP="000935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Ахмедова М.Г.</w:t>
            </w:r>
          </w:p>
        </w:tc>
        <w:tc>
          <w:tcPr>
            <w:tcW w:w="6223" w:type="dxa"/>
          </w:tcPr>
          <w:p w:rsidR="0095466A" w:rsidRDefault="0009355B" w:rsidP="00A55F7F">
            <w:pPr>
              <w:ind w:left="-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4820D1" w:rsidRDefault="0009355B" w:rsidP="00962DE6">
            <w:pPr>
              <w:ind w:left="-9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главный специалист – эксперт отдела регистрации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 нежилого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назначения Управления Федеральной службы государственной регистрации, кадастра и картографии по Республике Дагестан (по согласованию)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09355B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95466A" w:rsidRDefault="0095466A" w:rsidP="0009355B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09355B" w:rsidP="000935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Джабуев М.И.</w:t>
            </w:r>
          </w:p>
        </w:tc>
        <w:tc>
          <w:tcPr>
            <w:tcW w:w="6223" w:type="dxa"/>
          </w:tcPr>
          <w:p w:rsidR="0095466A" w:rsidRDefault="0095466A" w:rsidP="000935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55B" w:rsidRDefault="0009355B" w:rsidP="000935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председат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 ассоциации рыбохозяйственны</w:t>
            </w:r>
          </w:p>
          <w:p w:rsidR="004820D1" w:rsidRDefault="0009355B" w:rsidP="0095466A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предприятий «Каспрыба» (по согласованию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E065AE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95466A" w:rsidRDefault="0095466A" w:rsidP="00E065AE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E065AE" w:rsidP="00E065AE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Даудова С.К.</w:t>
            </w:r>
          </w:p>
        </w:tc>
        <w:tc>
          <w:tcPr>
            <w:tcW w:w="6223" w:type="dxa"/>
          </w:tcPr>
          <w:p w:rsidR="0095466A" w:rsidRDefault="0095466A" w:rsidP="00E065AE">
            <w:pPr>
              <w:tabs>
                <w:tab w:val="left" w:pos="1276"/>
              </w:tabs>
              <w:ind w:left="-113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E065AE" w:rsidP="0095466A">
            <w:pPr>
              <w:tabs>
                <w:tab w:val="left" w:pos="1276"/>
              </w:tabs>
              <w:ind w:left="-113" w:right="-1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консультант отдела организации рыболовства управления рыбного хозяйства Министерства природных ресурсов и экологии Республики Дагестан (секретарь Комиссии)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E065AE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4820D1" w:rsidRDefault="004820D1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3" w:type="dxa"/>
          </w:tcPr>
          <w:p w:rsidR="0095466A" w:rsidRDefault="0095466A" w:rsidP="00E065AE">
            <w:pPr>
              <w:tabs>
                <w:tab w:val="left" w:pos="1276"/>
              </w:tabs>
              <w:ind w:left="-113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E065AE" w:rsidP="0095466A">
            <w:pPr>
              <w:tabs>
                <w:tab w:val="left" w:pos="1276"/>
              </w:tabs>
              <w:ind w:left="-113" w:right="-1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3C5">
              <w:rPr>
                <w:rFonts w:ascii="Times New Roman" w:hAnsi="Times New Roman" w:cs="Times New Roman"/>
                <w:sz w:val="28"/>
                <w:szCs w:val="28"/>
              </w:rPr>
              <w:t>представитель соответствующего муниципального образования Республики Дагестан, курирующий вопросы рыбохозяйственного комплекса ( по согласованию)</w:t>
            </w:r>
          </w:p>
        </w:tc>
      </w:tr>
    </w:tbl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Pr="00BA0077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820D1" w:rsidRPr="00BA0077" w:rsidSect="00BD3B95">
      <w:pgSz w:w="11906" w:h="16838" w:code="9"/>
      <w:pgMar w:top="1418" w:right="849" w:bottom="851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4A0" w:rsidRDefault="00AD24A0" w:rsidP="001457B4">
      <w:pPr>
        <w:spacing w:after="0" w:line="240" w:lineRule="auto"/>
      </w:pPr>
      <w:r>
        <w:separator/>
      </w:r>
    </w:p>
  </w:endnote>
  <w:endnote w:type="continuationSeparator" w:id="0">
    <w:p w:rsidR="00AD24A0" w:rsidRDefault="00AD24A0" w:rsidP="0014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4A0" w:rsidRDefault="00AD24A0" w:rsidP="001457B4">
      <w:pPr>
        <w:spacing w:after="0" w:line="240" w:lineRule="auto"/>
      </w:pPr>
      <w:r>
        <w:separator/>
      </w:r>
    </w:p>
  </w:footnote>
  <w:footnote w:type="continuationSeparator" w:id="0">
    <w:p w:rsidR="00AD24A0" w:rsidRDefault="00AD24A0" w:rsidP="00145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107B"/>
    <w:multiLevelType w:val="multilevel"/>
    <w:tmpl w:val="7398E9B0"/>
    <w:styleLink w:val="2"/>
    <w:lvl w:ilvl="0">
      <w:start w:val="1"/>
      <w:numFmt w:val="non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1E486670"/>
    <w:multiLevelType w:val="hybridMultilevel"/>
    <w:tmpl w:val="905A5A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71CD4"/>
    <w:multiLevelType w:val="hybridMultilevel"/>
    <w:tmpl w:val="55565FE6"/>
    <w:lvl w:ilvl="0" w:tplc="5798D43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870964"/>
    <w:multiLevelType w:val="hybridMultilevel"/>
    <w:tmpl w:val="C9A07C48"/>
    <w:lvl w:ilvl="0" w:tplc="5798D43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0E071D"/>
    <w:multiLevelType w:val="hybridMultilevel"/>
    <w:tmpl w:val="3452AC4E"/>
    <w:lvl w:ilvl="0" w:tplc="5798D43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5A0DEC"/>
    <w:multiLevelType w:val="multilevel"/>
    <w:tmpl w:val="7398E9B0"/>
    <w:styleLink w:val="1"/>
    <w:lvl w:ilvl="0">
      <w:start w:val="1"/>
      <w:numFmt w:val="none"/>
      <w:lvlText w:val="%1"/>
      <w:lvlJc w:val="left"/>
      <w:pPr>
        <w:ind w:left="0" w:firstLine="567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49D368A1"/>
    <w:multiLevelType w:val="hybridMultilevel"/>
    <w:tmpl w:val="6A7ED4D8"/>
    <w:lvl w:ilvl="0" w:tplc="5798D434">
      <w:start w:val="1"/>
      <w:numFmt w:val="russianLower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502E39CF"/>
    <w:multiLevelType w:val="hybridMultilevel"/>
    <w:tmpl w:val="8BFCB5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2320126"/>
    <w:multiLevelType w:val="hybridMultilevel"/>
    <w:tmpl w:val="8B7E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24FEF"/>
    <w:multiLevelType w:val="hybridMultilevel"/>
    <w:tmpl w:val="6F0CC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D8"/>
    <w:rsid w:val="00002978"/>
    <w:rsid w:val="0001075C"/>
    <w:rsid w:val="0001676F"/>
    <w:rsid w:val="00017B5C"/>
    <w:rsid w:val="000261BA"/>
    <w:rsid w:val="00043DDB"/>
    <w:rsid w:val="00054403"/>
    <w:rsid w:val="00056142"/>
    <w:rsid w:val="00056343"/>
    <w:rsid w:val="000627CA"/>
    <w:rsid w:val="000634D4"/>
    <w:rsid w:val="0009355B"/>
    <w:rsid w:val="00097682"/>
    <w:rsid w:val="000A0825"/>
    <w:rsid w:val="000A7AFC"/>
    <w:rsid w:val="000B0017"/>
    <w:rsid w:val="000B4B08"/>
    <w:rsid w:val="000B5FDF"/>
    <w:rsid w:val="000C3117"/>
    <w:rsid w:val="000D2B37"/>
    <w:rsid w:val="000D5B8A"/>
    <w:rsid w:val="000D7930"/>
    <w:rsid w:val="000E41FF"/>
    <w:rsid w:val="000E614D"/>
    <w:rsid w:val="000F29E1"/>
    <w:rsid w:val="000F5FA7"/>
    <w:rsid w:val="00101DE8"/>
    <w:rsid w:val="00101E7B"/>
    <w:rsid w:val="00104F94"/>
    <w:rsid w:val="00105743"/>
    <w:rsid w:val="0010630F"/>
    <w:rsid w:val="00111555"/>
    <w:rsid w:val="001119F8"/>
    <w:rsid w:val="001131F6"/>
    <w:rsid w:val="0011784E"/>
    <w:rsid w:val="001457B4"/>
    <w:rsid w:val="00154216"/>
    <w:rsid w:val="00154D93"/>
    <w:rsid w:val="00160AE0"/>
    <w:rsid w:val="00172DC3"/>
    <w:rsid w:val="00180228"/>
    <w:rsid w:val="00187D23"/>
    <w:rsid w:val="001A31A7"/>
    <w:rsid w:val="001A4494"/>
    <w:rsid w:val="001B5ADB"/>
    <w:rsid w:val="001C0F23"/>
    <w:rsid w:val="001C7523"/>
    <w:rsid w:val="001D4275"/>
    <w:rsid w:val="001E5370"/>
    <w:rsid w:val="001F05F2"/>
    <w:rsid w:val="001F30D7"/>
    <w:rsid w:val="0020305A"/>
    <w:rsid w:val="0022034E"/>
    <w:rsid w:val="00251E4A"/>
    <w:rsid w:val="00252485"/>
    <w:rsid w:val="0026398B"/>
    <w:rsid w:val="00276FB1"/>
    <w:rsid w:val="002856D3"/>
    <w:rsid w:val="002A0C08"/>
    <w:rsid w:val="002B0048"/>
    <w:rsid w:val="002B1FC3"/>
    <w:rsid w:val="002B4700"/>
    <w:rsid w:val="002B65CF"/>
    <w:rsid w:val="002D33AD"/>
    <w:rsid w:val="002D4817"/>
    <w:rsid w:val="002E0644"/>
    <w:rsid w:val="002E33AA"/>
    <w:rsid w:val="002F349C"/>
    <w:rsid w:val="00304803"/>
    <w:rsid w:val="0031051A"/>
    <w:rsid w:val="00311079"/>
    <w:rsid w:val="003126D3"/>
    <w:rsid w:val="00321F3F"/>
    <w:rsid w:val="0032318C"/>
    <w:rsid w:val="00327D08"/>
    <w:rsid w:val="003338E0"/>
    <w:rsid w:val="003342A4"/>
    <w:rsid w:val="00340DB3"/>
    <w:rsid w:val="003452C6"/>
    <w:rsid w:val="00347892"/>
    <w:rsid w:val="00356F82"/>
    <w:rsid w:val="00362F4D"/>
    <w:rsid w:val="00384106"/>
    <w:rsid w:val="00384823"/>
    <w:rsid w:val="003910AB"/>
    <w:rsid w:val="00392034"/>
    <w:rsid w:val="00397A50"/>
    <w:rsid w:val="003A7302"/>
    <w:rsid w:val="003B0A89"/>
    <w:rsid w:val="003B5DC7"/>
    <w:rsid w:val="003B762E"/>
    <w:rsid w:val="003B777C"/>
    <w:rsid w:val="003B7E02"/>
    <w:rsid w:val="003C62FB"/>
    <w:rsid w:val="003D2E02"/>
    <w:rsid w:val="003D5777"/>
    <w:rsid w:val="003D7D57"/>
    <w:rsid w:val="003E5BF0"/>
    <w:rsid w:val="003F2641"/>
    <w:rsid w:val="003F5F54"/>
    <w:rsid w:val="004037E7"/>
    <w:rsid w:val="0040566C"/>
    <w:rsid w:val="0040658B"/>
    <w:rsid w:val="00407486"/>
    <w:rsid w:val="00407BD3"/>
    <w:rsid w:val="004135EB"/>
    <w:rsid w:val="004139C5"/>
    <w:rsid w:val="00413CFE"/>
    <w:rsid w:val="00420BB8"/>
    <w:rsid w:val="00425621"/>
    <w:rsid w:val="00441640"/>
    <w:rsid w:val="00444AAD"/>
    <w:rsid w:val="004537A7"/>
    <w:rsid w:val="004568A8"/>
    <w:rsid w:val="004624FA"/>
    <w:rsid w:val="00473858"/>
    <w:rsid w:val="004820D1"/>
    <w:rsid w:val="004A027D"/>
    <w:rsid w:val="004A158A"/>
    <w:rsid w:val="004A3448"/>
    <w:rsid w:val="004A51B8"/>
    <w:rsid w:val="004A787F"/>
    <w:rsid w:val="004B3548"/>
    <w:rsid w:val="004C563D"/>
    <w:rsid w:val="004C588A"/>
    <w:rsid w:val="004C7CA5"/>
    <w:rsid w:val="004D3321"/>
    <w:rsid w:val="004D5F5A"/>
    <w:rsid w:val="004D721A"/>
    <w:rsid w:val="004E3602"/>
    <w:rsid w:val="004E3FB6"/>
    <w:rsid w:val="004F23BA"/>
    <w:rsid w:val="004F2C99"/>
    <w:rsid w:val="00574A25"/>
    <w:rsid w:val="005758F0"/>
    <w:rsid w:val="00583AA3"/>
    <w:rsid w:val="00587120"/>
    <w:rsid w:val="00587760"/>
    <w:rsid w:val="00587889"/>
    <w:rsid w:val="00596747"/>
    <w:rsid w:val="005A3858"/>
    <w:rsid w:val="005A64B7"/>
    <w:rsid w:val="005B0CCE"/>
    <w:rsid w:val="005B4E04"/>
    <w:rsid w:val="005B7DE5"/>
    <w:rsid w:val="005C06AE"/>
    <w:rsid w:val="005C43F6"/>
    <w:rsid w:val="005D3865"/>
    <w:rsid w:val="005E684B"/>
    <w:rsid w:val="005F472C"/>
    <w:rsid w:val="00610648"/>
    <w:rsid w:val="00613B71"/>
    <w:rsid w:val="00613F52"/>
    <w:rsid w:val="00614136"/>
    <w:rsid w:val="00626550"/>
    <w:rsid w:val="006366A8"/>
    <w:rsid w:val="00642DBB"/>
    <w:rsid w:val="0064326D"/>
    <w:rsid w:val="00662904"/>
    <w:rsid w:val="006638E1"/>
    <w:rsid w:val="00665BD3"/>
    <w:rsid w:val="0067401F"/>
    <w:rsid w:val="00675321"/>
    <w:rsid w:val="00677295"/>
    <w:rsid w:val="00686EB2"/>
    <w:rsid w:val="00690E68"/>
    <w:rsid w:val="006914C5"/>
    <w:rsid w:val="00691AEA"/>
    <w:rsid w:val="00695236"/>
    <w:rsid w:val="006B08E9"/>
    <w:rsid w:val="006B1AEE"/>
    <w:rsid w:val="006B36D1"/>
    <w:rsid w:val="006B5DC2"/>
    <w:rsid w:val="006C34BA"/>
    <w:rsid w:val="006C3720"/>
    <w:rsid w:val="006C50D2"/>
    <w:rsid w:val="006C50F7"/>
    <w:rsid w:val="006D6A14"/>
    <w:rsid w:val="006F0FF3"/>
    <w:rsid w:val="00700C7D"/>
    <w:rsid w:val="007061F2"/>
    <w:rsid w:val="007128EC"/>
    <w:rsid w:val="00722298"/>
    <w:rsid w:val="00724E21"/>
    <w:rsid w:val="00726FCD"/>
    <w:rsid w:val="00737206"/>
    <w:rsid w:val="007746E1"/>
    <w:rsid w:val="007801BC"/>
    <w:rsid w:val="00784D75"/>
    <w:rsid w:val="007867EE"/>
    <w:rsid w:val="00790501"/>
    <w:rsid w:val="00791321"/>
    <w:rsid w:val="0079615E"/>
    <w:rsid w:val="007B0A70"/>
    <w:rsid w:val="007B4FA9"/>
    <w:rsid w:val="007C60F5"/>
    <w:rsid w:val="007C6CD6"/>
    <w:rsid w:val="007D09F8"/>
    <w:rsid w:val="007E26CF"/>
    <w:rsid w:val="007E2915"/>
    <w:rsid w:val="007F143A"/>
    <w:rsid w:val="007F4C13"/>
    <w:rsid w:val="008042EB"/>
    <w:rsid w:val="00804404"/>
    <w:rsid w:val="00804C32"/>
    <w:rsid w:val="00805395"/>
    <w:rsid w:val="00805582"/>
    <w:rsid w:val="00807171"/>
    <w:rsid w:val="0082139D"/>
    <w:rsid w:val="00821C04"/>
    <w:rsid w:val="00823E2F"/>
    <w:rsid w:val="00843905"/>
    <w:rsid w:val="008461FD"/>
    <w:rsid w:val="00852D49"/>
    <w:rsid w:val="0085532B"/>
    <w:rsid w:val="00855468"/>
    <w:rsid w:val="00855EDA"/>
    <w:rsid w:val="00864941"/>
    <w:rsid w:val="00866F10"/>
    <w:rsid w:val="0087396F"/>
    <w:rsid w:val="008808E7"/>
    <w:rsid w:val="008948B8"/>
    <w:rsid w:val="00897C1C"/>
    <w:rsid w:val="008B1584"/>
    <w:rsid w:val="008B7C18"/>
    <w:rsid w:val="008C18AF"/>
    <w:rsid w:val="008C18DF"/>
    <w:rsid w:val="008C304C"/>
    <w:rsid w:val="008D1BC5"/>
    <w:rsid w:val="008D4EF5"/>
    <w:rsid w:val="008D6937"/>
    <w:rsid w:val="008E4B0A"/>
    <w:rsid w:val="008F0D9C"/>
    <w:rsid w:val="008F2E2E"/>
    <w:rsid w:val="00900E94"/>
    <w:rsid w:val="00904432"/>
    <w:rsid w:val="009160F9"/>
    <w:rsid w:val="00916215"/>
    <w:rsid w:val="00916387"/>
    <w:rsid w:val="00920086"/>
    <w:rsid w:val="00930F49"/>
    <w:rsid w:val="009326A7"/>
    <w:rsid w:val="009352F0"/>
    <w:rsid w:val="0095112F"/>
    <w:rsid w:val="00951357"/>
    <w:rsid w:val="0095466A"/>
    <w:rsid w:val="00956366"/>
    <w:rsid w:val="00962DE6"/>
    <w:rsid w:val="009639FE"/>
    <w:rsid w:val="0096492F"/>
    <w:rsid w:val="00964C51"/>
    <w:rsid w:val="00980C54"/>
    <w:rsid w:val="00984AEE"/>
    <w:rsid w:val="0098517C"/>
    <w:rsid w:val="009900B2"/>
    <w:rsid w:val="0099348B"/>
    <w:rsid w:val="00993942"/>
    <w:rsid w:val="009A0ABE"/>
    <w:rsid w:val="009B00BB"/>
    <w:rsid w:val="009B0666"/>
    <w:rsid w:val="009B1444"/>
    <w:rsid w:val="009D6BCF"/>
    <w:rsid w:val="009E3749"/>
    <w:rsid w:val="009F0BD2"/>
    <w:rsid w:val="009F11EA"/>
    <w:rsid w:val="00A02AB4"/>
    <w:rsid w:val="00A13125"/>
    <w:rsid w:val="00A17E2D"/>
    <w:rsid w:val="00A232D7"/>
    <w:rsid w:val="00A3357E"/>
    <w:rsid w:val="00A35484"/>
    <w:rsid w:val="00A356D7"/>
    <w:rsid w:val="00A42A98"/>
    <w:rsid w:val="00A47322"/>
    <w:rsid w:val="00A47F35"/>
    <w:rsid w:val="00A47F3D"/>
    <w:rsid w:val="00A531ED"/>
    <w:rsid w:val="00A55F7F"/>
    <w:rsid w:val="00A572FB"/>
    <w:rsid w:val="00A61231"/>
    <w:rsid w:val="00A61998"/>
    <w:rsid w:val="00A676F1"/>
    <w:rsid w:val="00A7539F"/>
    <w:rsid w:val="00AA1191"/>
    <w:rsid w:val="00AA3D5C"/>
    <w:rsid w:val="00AB63C5"/>
    <w:rsid w:val="00AC3F4E"/>
    <w:rsid w:val="00AC479F"/>
    <w:rsid w:val="00AD24A0"/>
    <w:rsid w:val="00AD3E5D"/>
    <w:rsid w:val="00AD6629"/>
    <w:rsid w:val="00AD6645"/>
    <w:rsid w:val="00AE761D"/>
    <w:rsid w:val="00AF04E2"/>
    <w:rsid w:val="00B040AC"/>
    <w:rsid w:val="00B05057"/>
    <w:rsid w:val="00B054B9"/>
    <w:rsid w:val="00B068BA"/>
    <w:rsid w:val="00B1052E"/>
    <w:rsid w:val="00B2664D"/>
    <w:rsid w:val="00B34282"/>
    <w:rsid w:val="00B4066F"/>
    <w:rsid w:val="00B43F97"/>
    <w:rsid w:val="00B45275"/>
    <w:rsid w:val="00B519E0"/>
    <w:rsid w:val="00B8005D"/>
    <w:rsid w:val="00B921BA"/>
    <w:rsid w:val="00B94312"/>
    <w:rsid w:val="00BA0077"/>
    <w:rsid w:val="00BA2CE2"/>
    <w:rsid w:val="00BA7AB8"/>
    <w:rsid w:val="00BB0287"/>
    <w:rsid w:val="00BB2E15"/>
    <w:rsid w:val="00BB3D92"/>
    <w:rsid w:val="00BC20D9"/>
    <w:rsid w:val="00BC58C8"/>
    <w:rsid w:val="00BD3B95"/>
    <w:rsid w:val="00BE1C07"/>
    <w:rsid w:val="00C068D8"/>
    <w:rsid w:val="00C14F60"/>
    <w:rsid w:val="00C244FD"/>
    <w:rsid w:val="00C26667"/>
    <w:rsid w:val="00C27862"/>
    <w:rsid w:val="00C37B06"/>
    <w:rsid w:val="00C44D81"/>
    <w:rsid w:val="00C46270"/>
    <w:rsid w:val="00C55D28"/>
    <w:rsid w:val="00C65758"/>
    <w:rsid w:val="00C70A0B"/>
    <w:rsid w:val="00C82B0A"/>
    <w:rsid w:val="00C85989"/>
    <w:rsid w:val="00C971F9"/>
    <w:rsid w:val="00CA1EAB"/>
    <w:rsid w:val="00CA5049"/>
    <w:rsid w:val="00CB5BC6"/>
    <w:rsid w:val="00CC0B8D"/>
    <w:rsid w:val="00CC7F0F"/>
    <w:rsid w:val="00CD1960"/>
    <w:rsid w:val="00CE09D6"/>
    <w:rsid w:val="00CE3F00"/>
    <w:rsid w:val="00CF2BAC"/>
    <w:rsid w:val="00CF51E0"/>
    <w:rsid w:val="00D06583"/>
    <w:rsid w:val="00D154E1"/>
    <w:rsid w:val="00D16E32"/>
    <w:rsid w:val="00D20290"/>
    <w:rsid w:val="00D31216"/>
    <w:rsid w:val="00D36C00"/>
    <w:rsid w:val="00D37546"/>
    <w:rsid w:val="00D512A8"/>
    <w:rsid w:val="00D525EC"/>
    <w:rsid w:val="00D62A5D"/>
    <w:rsid w:val="00D6556D"/>
    <w:rsid w:val="00D71E5C"/>
    <w:rsid w:val="00D761D4"/>
    <w:rsid w:val="00D82B94"/>
    <w:rsid w:val="00D855EE"/>
    <w:rsid w:val="00D86FD7"/>
    <w:rsid w:val="00D92340"/>
    <w:rsid w:val="00DB4947"/>
    <w:rsid w:val="00DB77B9"/>
    <w:rsid w:val="00DC429E"/>
    <w:rsid w:val="00DC51C4"/>
    <w:rsid w:val="00DD5E86"/>
    <w:rsid w:val="00DD60F0"/>
    <w:rsid w:val="00DE3946"/>
    <w:rsid w:val="00DE401F"/>
    <w:rsid w:val="00DE5583"/>
    <w:rsid w:val="00DF1E3C"/>
    <w:rsid w:val="00DF2AAA"/>
    <w:rsid w:val="00DF7B81"/>
    <w:rsid w:val="00E065AE"/>
    <w:rsid w:val="00E10D61"/>
    <w:rsid w:val="00E175FA"/>
    <w:rsid w:val="00E21693"/>
    <w:rsid w:val="00E246A3"/>
    <w:rsid w:val="00E258D0"/>
    <w:rsid w:val="00E43230"/>
    <w:rsid w:val="00E45194"/>
    <w:rsid w:val="00E57226"/>
    <w:rsid w:val="00E65C78"/>
    <w:rsid w:val="00E766A0"/>
    <w:rsid w:val="00E91C50"/>
    <w:rsid w:val="00E92187"/>
    <w:rsid w:val="00E95E79"/>
    <w:rsid w:val="00EB5A77"/>
    <w:rsid w:val="00EC19FF"/>
    <w:rsid w:val="00EC36C7"/>
    <w:rsid w:val="00EC4C5B"/>
    <w:rsid w:val="00ED11B7"/>
    <w:rsid w:val="00EF1012"/>
    <w:rsid w:val="00EF2650"/>
    <w:rsid w:val="00EF520F"/>
    <w:rsid w:val="00EF647F"/>
    <w:rsid w:val="00F1081D"/>
    <w:rsid w:val="00F12901"/>
    <w:rsid w:val="00F23332"/>
    <w:rsid w:val="00F3488E"/>
    <w:rsid w:val="00F375FC"/>
    <w:rsid w:val="00F51D90"/>
    <w:rsid w:val="00F646F2"/>
    <w:rsid w:val="00F7197F"/>
    <w:rsid w:val="00F75F02"/>
    <w:rsid w:val="00F820AC"/>
    <w:rsid w:val="00FA1761"/>
    <w:rsid w:val="00FA503B"/>
    <w:rsid w:val="00FC06C0"/>
    <w:rsid w:val="00FC4A0D"/>
    <w:rsid w:val="00FD7A76"/>
    <w:rsid w:val="00FE0CD5"/>
    <w:rsid w:val="00FE7137"/>
    <w:rsid w:val="00F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EFC2"/>
  <w15:chartTrackingRefBased/>
  <w15:docId w15:val="{B278B121-A89A-47A5-A33C-651C7760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21"/>
  </w:style>
  <w:style w:type="paragraph" w:styleId="10">
    <w:name w:val="heading 1"/>
    <w:basedOn w:val="a"/>
    <w:next w:val="a"/>
    <w:link w:val="11"/>
    <w:autoRedefine/>
    <w:uiPriority w:val="99"/>
    <w:qFormat/>
    <w:rsid w:val="009160F9"/>
    <w:pPr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484"/>
    <w:rPr>
      <w:color w:val="0563C1" w:themeColor="hyperlink"/>
      <w:u w:val="single"/>
    </w:rPr>
  </w:style>
  <w:style w:type="paragraph" w:styleId="a5">
    <w:name w:val="Body Text"/>
    <w:basedOn w:val="a"/>
    <w:link w:val="a6"/>
    <w:unhideWhenUsed/>
    <w:rsid w:val="00A354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354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35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3B762E"/>
    <w:rPr>
      <w:b/>
      <w:bCs/>
    </w:rPr>
  </w:style>
  <w:style w:type="paragraph" w:customStyle="1" w:styleId="ConsPlusTitle">
    <w:name w:val="ConsPlusTitle"/>
    <w:rsid w:val="00F10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F10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1081D"/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Стиль1"/>
    <w:uiPriority w:val="99"/>
    <w:rsid w:val="00347892"/>
    <w:pPr>
      <w:numPr>
        <w:numId w:val="1"/>
      </w:numPr>
    </w:pPr>
  </w:style>
  <w:style w:type="numbering" w:customStyle="1" w:styleId="2">
    <w:name w:val="Стиль2"/>
    <w:uiPriority w:val="99"/>
    <w:rsid w:val="00347892"/>
    <w:pPr>
      <w:numPr>
        <w:numId w:val="2"/>
      </w:numPr>
    </w:pPr>
  </w:style>
  <w:style w:type="character" w:customStyle="1" w:styleId="a9">
    <w:name w:val="Цветовое выделение"/>
    <w:uiPriority w:val="99"/>
    <w:rsid w:val="001B5AD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1B5A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1B5A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D4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D4275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basedOn w:val="a0"/>
    <w:link w:val="10"/>
    <w:uiPriority w:val="99"/>
    <w:rsid w:val="009160F9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styleId="ae">
    <w:name w:val="FollowedHyperlink"/>
    <w:basedOn w:val="a0"/>
    <w:uiPriority w:val="99"/>
    <w:semiHidden/>
    <w:unhideWhenUsed/>
    <w:rsid w:val="002B65CF"/>
    <w:rPr>
      <w:color w:val="954F72" w:themeColor="followedHyperlink"/>
      <w:u w:val="single"/>
    </w:rPr>
  </w:style>
  <w:style w:type="paragraph" w:styleId="af">
    <w:name w:val="Normal (Web)"/>
    <w:basedOn w:val="a"/>
    <w:uiPriority w:val="99"/>
    <w:unhideWhenUsed/>
    <w:rsid w:val="002B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E77B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E77B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E77BF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E77B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E77BF"/>
    <w:rPr>
      <w:b/>
      <w:bCs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145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1457B4"/>
  </w:style>
  <w:style w:type="paragraph" w:styleId="af7">
    <w:name w:val="footer"/>
    <w:basedOn w:val="a"/>
    <w:link w:val="af8"/>
    <w:uiPriority w:val="99"/>
    <w:unhideWhenUsed/>
    <w:rsid w:val="00145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1457B4"/>
  </w:style>
  <w:style w:type="paragraph" w:styleId="af9">
    <w:name w:val="No Spacing"/>
    <w:uiPriority w:val="1"/>
    <w:qFormat/>
    <w:rsid w:val="000A0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62FD67D88DDC1421B896F82310667CF7DB2E865EB579394CB4B71B59962CBAF952CD2D723DC6ED0EE866D7E959CEE461B9BAD33A3E4FE12U3EC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1BC9B9D8101D3CF3991D5948F49734916A9F96D0C33865AA681CFB2D6FAF43727E9857E4BED6480CCABF9J7j0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prdag.ru/prikaz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DD1F0C08AF74AC0E7AA607CDBA18C158BD0F2A9C69A59ED78C1E235D2908094349DA40A15051A6A906246C131164466883B954345B26CCAgAW8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AADB65B1B0D9659C4A4AC0811B2C1920DA452B0170FBF76FE41D49CB9C95347141E7D195D501BE177B6B64C3917A92FD50943143v9N9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D9776-BBD8-4B27-A2B0-31B38001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4590</TotalTime>
  <Pages>8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Кази</cp:lastModifiedBy>
  <cp:revision>193</cp:revision>
  <cp:lastPrinted>2019-09-02T11:38:00Z</cp:lastPrinted>
  <dcterms:created xsi:type="dcterms:W3CDTF">2018-08-29T09:30:00Z</dcterms:created>
  <dcterms:modified xsi:type="dcterms:W3CDTF">2019-09-02T11:52:00Z</dcterms:modified>
</cp:coreProperties>
</file>