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6313B506" w14:textId="41CC2C58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  <w:r w:rsidRPr="00107150">
        <w:rPr>
          <w:b/>
          <w:i/>
        </w:rPr>
        <w:t>«Экология»</w:t>
      </w:r>
    </w:p>
    <w:p w14:paraId="465D6810" w14:textId="41CEC7B4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1 </w:t>
      </w:r>
      <w:r w:rsidR="00B96FAB">
        <w:rPr>
          <w:b/>
          <w:sz w:val="28"/>
          <w:szCs w:val="28"/>
        </w:rPr>
        <w:t>МАРТА</w:t>
      </w:r>
      <w:r w:rsidRPr="00107150">
        <w:rPr>
          <w:b/>
          <w:sz w:val="28"/>
          <w:szCs w:val="28"/>
        </w:rPr>
        <w:t xml:space="preserve"> 2023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24E8F51B" w14:textId="77777777" w:rsidR="00107150" w:rsidRPr="00107150" w:rsidRDefault="00107150" w:rsidP="00107150">
      <w:pPr>
        <w:pStyle w:val="a5"/>
        <w:ind w:left="0"/>
        <w:jc w:val="center"/>
        <w:rPr>
          <w:b/>
          <w:sz w:val="28"/>
          <w:szCs w:val="28"/>
          <w:u w:val="single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78B7A019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</w:t>
      </w:r>
      <w:r>
        <w:rPr>
          <w:rFonts w:ascii="Times New Roman" w:hAnsi="Times New Roman"/>
          <w:sz w:val="28"/>
          <w:szCs w:val="28"/>
        </w:rPr>
        <w:t xml:space="preserve"> ()</w:t>
      </w:r>
      <w:r w:rsidRPr="0089354F">
        <w:rPr>
          <w:rFonts w:ascii="Times New Roman" w:hAnsi="Times New Roman"/>
          <w:sz w:val="28"/>
          <w:szCs w:val="28"/>
        </w:rPr>
        <w:t>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305B1D9C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7955B2">
        <w:t>2908,30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3FDF0C85" w:rsidR="00107150" w:rsidRDefault="007955B2" w:rsidP="00107150">
      <w:pPr>
        <w:ind w:firstLine="709"/>
        <w:contextualSpacing/>
      </w:pPr>
      <w:r>
        <w:rPr>
          <w:bCs/>
          <w:spacing w:val="-4"/>
        </w:rPr>
        <w:t>23,90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3AEC3281" w:rsidR="007955B2" w:rsidRDefault="007955B2" w:rsidP="00107150">
      <w:pPr>
        <w:ind w:firstLine="709"/>
        <w:contextualSpacing/>
      </w:pPr>
      <w:r>
        <w:t xml:space="preserve">1793,72 млн рублей </w:t>
      </w:r>
      <w:r w:rsidR="007E2C91">
        <w:t>–</w:t>
      </w:r>
      <w:r>
        <w:t xml:space="preserve"> </w:t>
      </w:r>
      <w:r w:rsidR="007E2C91">
        <w:t>Комплексная система обращения с ТКО (Минприроды РД)</w:t>
      </w:r>
    </w:p>
    <w:p w14:paraId="1E226DAA" w14:textId="2E298D27" w:rsidR="007E2C91" w:rsidRDefault="007E2C91" w:rsidP="00107150">
      <w:pPr>
        <w:ind w:firstLine="709"/>
        <w:contextualSpacing/>
        <w:rPr>
          <w:b/>
          <w:spacing w:val="-4"/>
        </w:rPr>
      </w:pPr>
      <w:r>
        <w:t>1066,28 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6AA377C" w:rsidR="00107150" w:rsidRDefault="007E2C91" w:rsidP="00107150">
      <w:pPr>
        <w:ind w:firstLine="709"/>
        <w:contextualSpacing/>
      </w:pPr>
      <w:r>
        <w:t>2835,54</w:t>
      </w:r>
      <w:r w:rsidR="00107150">
        <w:t xml:space="preserve"> млн рублей – средства федерального бюджета;</w:t>
      </w:r>
    </w:p>
    <w:p w14:paraId="7983D7AA" w14:textId="7816BBC8" w:rsidR="00107150" w:rsidRDefault="007E2C91" w:rsidP="00107150">
      <w:pPr>
        <w:ind w:firstLine="709"/>
        <w:contextualSpacing/>
      </w:pPr>
      <w:r>
        <w:t>71,76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06B4D724" w:rsidR="00107150" w:rsidRPr="00887DDC" w:rsidRDefault="00107150" w:rsidP="00107150">
      <w:pPr>
        <w:ind w:firstLine="709"/>
        <w:contextualSpacing/>
        <w:rPr>
          <w:spacing w:val="-4"/>
        </w:rPr>
      </w:pPr>
      <w:r w:rsidRPr="00887DDC">
        <w:rPr>
          <w:spacing w:val="-4"/>
        </w:rPr>
        <w:t>Профинансировано -</w:t>
      </w:r>
      <w:r>
        <w:rPr>
          <w:spacing w:val="-4"/>
        </w:rPr>
        <w:t xml:space="preserve">   </w:t>
      </w:r>
      <w:r w:rsidR="00B96FAB">
        <w:rPr>
          <w:spacing w:val="-4"/>
        </w:rPr>
        <w:t>1800,82</w:t>
      </w:r>
      <w:r w:rsidRPr="00887DDC">
        <w:rPr>
          <w:spacing w:val="-4"/>
        </w:rPr>
        <w:t xml:space="preserve"> млн руб.</w:t>
      </w:r>
    </w:p>
    <w:p w14:paraId="521BDB6B" w14:textId="246639A6" w:rsidR="00107150" w:rsidRDefault="00107150" w:rsidP="00107150">
      <w:pPr>
        <w:ind w:firstLine="709"/>
        <w:contextualSpacing/>
        <w:rPr>
          <w:rFonts w:eastAsia="Calibri"/>
        </w:rPr>
      </w:pPr>
      <w:r w:rsidRPr="00887DDC">
        <w:rPr>
          <w:spacing w:val="-4"/>
        </w:rPr>
        <w:t xml:space="preserve">Кассовое исполнение </w:t>
      </w:r>
      <w:r w:rsidR="00B96FAB">
        <w:rPr>
          <w:spacing w:val="-4"/>
        </w:rPr>
        <w:t>– 1793,72</w:t>
      </w:r>
      <w:r w:rsidRPr="00887DDC">
        <w:rPr>
          <w:spacing w:val="-4"/>
        </w:rPr>
        <w:t xml:space="preserve"> млн руб</w:t>
      </w:r>
      <w:r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069E65CC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B96FA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6.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537D3AC8" w14:textId="67102BB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результате раздельного накоплении и обработки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633CD16E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709" w:type="dxa"/>
          </w:tcPr>
          <w:p w14:paraId="61BE16AB" w14:textId="1404F00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2F3B60FF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709" w:type="dxa"/>
          </w:tcPr>
          <w:p w14:paraId="26DFAACE" w14:textId="6A9EF351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53B4197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06ADAAA2" w14:textId="7589DFB7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EE95CC4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709" w:type="dxa"/>
          </w:tcPr>
          <w:p w14:paraId="2F839AFE" w14:textId="0998AC1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957E3D">
        <w:trPr>
          <w:trHeight w:val="127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6D883CE9" w:rsidR="00A36998" w:rsidRPr="00EB7CE4" w:rsidRDefault="00BD65E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</w:p>
        </w:tc>
        <w:tc>
          <w:tcPr>
            <w:tcW w:w="714" w:type="dxa"/>
          </w:tcPr>
          <w:p w14:paraId="272F4955" w14:textId="410E9C96" w:rsidR="00A36998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709" w:type="dxa"/>
          </w:tcPr>
          <w:p w14:paraId="5C1D10A1" w14:textId="689A031A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957E3D">
        <w:trPr>
          <w:trHeight w:val="708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4248" w:type="dxa"/>
          </w:tcPr>
          <w:p w14:paraId="4842754E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389B1045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14" w:type="dxa"/>
          </w:tcPr>
          <w:p w14:paraId="2FCC063A" w14:textId="1E95A77D" w:rsidR="00A36998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709" w:type="dxa"/>
          </w:tcPr>
          <w:p w14:paraId="4117ACC5" w14:textId="6E473A8D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531DF21B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2DEA74A2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B91BC2">
        <w:rPr>
          <w:i/>
          <w:sz w:val="27"/>
          <w:szCs w:val="27"/>
        </w:rPr>
        <w:t>1 793</w:t>
      </w:r>
      <w:r w:rsidRPr="00A349DF">
        <w:rPr>
          <w:i/>
          <w:sz w:val="27"/>
          <w:szCs w:val="27"/>
        </w:rPr>
        <w:t>,</w:t>
      </w:r>
      <w:r w:rsidR="00B91BC2">
        <w:rPr>
          <w:i/>
          <w:sz w:val="27"/>
          <w:szCs w:val="27"/>
        </w:rPr>
        <w:t xml:space="preserve">72 </w:t>
      </w:r>
      <w:r w:rsidRPr="00A349DF">
        <w:rPr>
          <w:i/>
          <w:sz w:val="27"/>
          <w:szCs w:val="27"/>
        </w:rPr>
        <w:t>млн руб.</w:t>
      </w:r>
    </w:p>
    <w:p w14:paraId="0E2F89C6" w14:textId="6725943A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B91BC2">
        <w:rPr>
          <w:i/>
          <w:sz w:val="27"/>
          <w:szCs w:val="27"/>
        </w:rPr>
        <w:t>1 </w:t>
      </w:r>
      <w:r w:rsidR="00382B05">
        <w:rPr>
          <w:i/>
          <w:sz w:val="27"/>
          <w:szCs w:val="27"/>
        </w:rPr>
        <w:t>775</w:t>
      </w:r>
      <w:r w:rsidR="00B91BC2">
        <w:rPr>
          <w:i/>
          <w:sz w:val="27"/>
          <w:szCs w:val="27"/>
        </w:rPr>
        <w:t>,</w:t>
      </w:r>
      <w:r w:rsidR="00382B05">
        <w:rPr>
          <w:i/>
          <w:sz w:val="27"/>
          <w:szCs w:val="27"/>
        </w:rPr>
        <w:t>7</w:t>
      </w:r>
      <w:r w:rsidR="00B91BC2">
        <w:rPr>
          <w:i/>
          <w:sz w:val="27"/>
          <w:szCs w:val="27"/>
        </w:rPr>
        <w:t>8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7E9E976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B91BC2">
        <w:rPr>
          <w:i/>
          <w:sz w:val="27"/>
          <w:szCs w:val="27"/>
        </w:rPr>
        <w:t>17,</w:t>
      </w:r>
      <w:r w:rsidR="00382B05">
        <w:rPr>
          <w:i/>
          <w:sz w:val="27"/>
          <w:szCs w:val="27"/>
        </w:rPr>
        <w:t>9</w:t>
      </w:r>
      <w:r w:rsidR="00B91BC2">
        <w:rPr>
          <w:i/>
          <w:sz w:val="27"/>
          <w:szCs w:val="27"/>
        </w:rPr>
        <w:t>4</w:t>
      </w:r>
      <w:r w:rsidRPr="00A349DF"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2B95CBE" w14:textId="0AAB544F" w:rsidR="00B91BC2" w:rsidRPr="00CE7E8C" w:rsidRDefault="00B91BC2" w:rsidP="00B91BC2">
      <w:pPr>
        <w:ind w:firstLine="567"/>
      </w:pPr>
      <w:r w:rsidRPr="00CE7E8C">
        <w:t>В 2023 год</w:t>
      </w:r>
      <w:r w:rsidR="00CE7E8C" w:rsidRPr="00CE7E8C">
        <w:t>у</w:t>
      </w:r>
      <w:r w:rsidRPr="00CE7E8C">
        <w:t xml:space="preserve"> концессионером ООО «Республиканский экологический оператор» нач</w:t>
      </w:r>
      <w:r w:rsidR="00CE7E8C" w:rsidRPr="00CE7E8C">
        <w:t>аты</w:t>
      </w:r>
      <w:r w:rsidRPr="00CE7E8C">
        <w:t xml:space="preserve"> работы по</w:t>
      </w:r>
      <w:r w:rsidR="00CE7E8C" w:rsidRPr="00CE7E8C">
        <w:t xml:space="preserve"> планировке площадок для</w:t>
      </w:r>
      <w:r w:rsidRPr="00CE7E8C">
        <w:t xml:space="preserve"> строительств</w:t>
      </w:r>
      <w:r w:rsidR="00CE7E8C" w:rsidRPr="00CE7E8C">
        <w:t>а</w:t>
      </w:r>
      <w:r w:rsidRPr="00CE7E8C">
        <w:t xml:space="preserve"> </w:t>
      </w:r>
      <w:r w:rsidR="006E7182" w:rsidRPr="00CE7E8C">
        <w:br/>
      </w:r>
      <w:r w:rsidRPr="00CE7E8C">
        <w:t>3 мусоросортировочных комплексов на территории Республики Дагестан в Хасавюртовской, Дербентской и Махачкалинской территориальных зонах, общая мощность которых составит 950 тысяч тонн/год.</w:t>
      </w:r>
    </w:p>
    <w:p w14:paraId="0C27B679" w14:textId="7E2B8EB2" w:rsidR="00B91BC2" w:rsidRDefault="00B96FAB" w:rsidP="00B91BC2">
      <w:pPr>
        <w:ind w:firstLine="567"/>
      </w:pPr>
      <w:r>
        <w:t>Ф</w:t>
      </w:r>
      <w:r w:rsidR="00B91BC2">
        <w:t>инансовы</w:t>
      </w:r>
      <w:r>
        <w:t>е</w:t>
      </w:r>
      <w:r w:rsidR="00B91BC2">
        <w:t xml:space="preserve"> средств</w:t>
      </w:r>
      <w:r>
        <w:t>а</w:t>
      </w:r>
      <w:r w:rsidR="00B91BC2">
        <w:t>, предусмотренны</w:t>
      </w:r>
      <w:r>
        <w:t>е</w:t>
      </w:r>
      <w:r w:rsidR="00B91BC2">
        <w:t xml:space="preserve"> заключенным между Минприроды России и Правительством Республики Дагестан </w:t>
      </w:r>
      <w:r>
        <w:t xml:space="preserve">соглашением      от </w:t>
      </w:r>
      <w:r w:rsidR="00B91BC2">
        <w:t xml:space="preserve">6 декабря 2022 г. </w:t>
      </w:r>
      <w:r w:rsidR="000627C6">
        <w:t xml:space="preserve">на 2023 год </w:t>
      </w:r>
      <w:r w:rsidR="00B91BC2">
        <w:t xml:space="preserve">в размере </w:t>
      </w:r>
      <w:r w:rsidR="00B91BC2" w:rsidRPr="00C03A72">
        <w:t>1 793 720 808,09</w:t>
      </w:r>
      <w:r w:rsidR="00B91BC2">
        <w:t xml:space="preserve"> руб.</w:t>
      </w:r>
      <w:r>
        <w:t xml:space="preserve"> </w:t>
      </w:r>
      <w:r w:rsidR="00B91BC2">
        <w:t>доведен</w:t>
      </w:r>
      <w:r>
        <w:t>ы</w:t>
      </w:r>
      <w:r w:rsidR="00B91BC2">
        <w:t xml:space="preserve"> до концессионера.</w:t>
      </w: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36279155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033AB4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51" w:type="dxa"/>
          </w:tcPr>
          <w:p w14:paraId="0F07C40F" w14:textId="2653D2CC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850" w:type="dxa"/>
          </w:tcPr>
          <w:p w14:paraId="37F91A56" w14:textId="78CAAE14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3578" w:type="dxa"/>
            <w:vMerge w:val="restart"/>
          </w:tcPr>
          <w:p w14:paraId="6A74397E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58678EFD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033AB4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color w:val="FF0000"/>
              </w:rPr>
              <w:t>0</w:t>
            </w:r>
          </w:p>
        </w:tc>
        <w:tc>
          <w:tcPr>
            <w:tcW w:w="851" w:type="dxa"/>
          </w:tcPr>
          <w:p w14:paraId="1FCFAFE2" w14:textId="12852A88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850" w:type="dxa"/>
          </w:tcPr>
          <w:p w14:paraId="7D9B4731" w14:textId="11479BEE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57E147B1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lastRenderedPageBreak/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77777777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14:paraId="0A7FE8A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14:paraId="680E430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14:paraId="062F8D37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14:paraId="694926A2" w14:textId="77777777" w:rsidR="00137AD8" w:rsidRPr="00E37534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14:paraId="60017D8B" w14:textId="27B45C8C" w:rsidR="00880C34" w:rsidRDefault="00880C34" w:rsidP="00880C34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E29B9FF" w14:textId="5FA9D5BB" w:rsidR="00B91BC2" w:rsidRPr="00C2216C" w:rsidRDefault="007B32FF" w:rsidP="006E718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1.03.2023</w:t>
      </w:r>
      <w:r w:rsidR="00057D3E" w:rsidRPr="00057D3E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г. п</w:t>
      </w:r>
      <w:r w:rsidR="00B91BC2">
        <w:rPr>
          <w:sz w:val="28"/>
          <w:szCs w:val="28"/>
        </w:rPr>
        <w:t>олучен</w:t>
      </w:r>
      <w:r w:rsidR="00B96FAB">
        <w:rPr>
          <w:sz w:val="28"/>
          <w:szCs w:val="28"/>
        </w:rPr>
        <w:t>о</w:t>
      </w:r>
      <w:r w:rsidR="00B91BC2">
        <w:rPr>
          <w:sz w:val="28"/>
          <w:szCs w:val="28"/>
        </w:rPr>
        <w:t xml:space="preserve"> положительно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заключени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госэкспертизы по проектной документации и результатам инженерных изысканий</w:t>
      </w:r>
      <w:r w:rsidR="00D874F7">
        <w:rPr>
          <w:sz w:val="28"/>
          <w:szCs w:val="28"/>
        </w:rPr>
        <w:t>.</w:t>
      </w:r>
      <w:r w:rsidR="00B91BC2">
        <w:rPr>
          <w:sz w:val="28"/>
          <w:szCs w:val="28"/>
        </w:rPr>
        <w:t xml:space="preserve"> </w:t>
      </w: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77777777" w:rsidR="00E34A78" w:rsidRDefault="00E34A78" w:rsidP="00E34A78">
      <w:pPr>
        <w:spacing w:line="228" w:lineRule="auto"/>
        <w:rPr>
          <w:rFonts w:eastAsia="Calibri"/>
        </w:rPr>
      </w:pPr>
    </w:p>
    <w:p w14:paraId="6995C515" w14:textId="03690BBE" w:rsidR="00674BBC" w:rsidRPr="00F54D43" w:rsidRDefault="00674BBC" w:rsidP="00674BBC">
      <w:pPr>
        <w:jc w:val="center"/>
        <w:rPr>
          <w:b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proofErr w:type="gramEnd"/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1523278A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183BCF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BB4E0B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F24F628" w14:textId="33E39CBC" w:rsidR="001324A8" w:rsidRPr="004E12E0" w:rsidRDefault="004E12E0" w:rsidP="00310C2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Достижение показателей проекта планируется в 2024 году</w:t>
            </w:r>
          </w:p>
          <w:p w14:paraId="6804176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43C7C642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576A90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9FCDF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жизни которого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3EEA609A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14:paraId="7EC7D03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AC90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4088CA57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A3C86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4D464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2B7AB8CE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C6E4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2DD4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5AC72FA4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FB0AEE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DF18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A92DF32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113303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DEB595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1F897BD3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EBDB7B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4FB25C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 на 2023 год</w:t>
      </w:r>
    </w:p>
    <w:p w14:paraId="26FCE879" w14:textId="08FC29D8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>
        <w:rPr>
          <w:i/>
          <w:sz w:val="27"/>
          <w:szCs w:val="27"/>
        </w:rPr>
        <w:t xml:space="preserve">1 </w:t>
      </w:r>
      <w:r w:rsidR="00FB268D">
        <w:rPr>
          <w:i/>
          <w:sz w:val="27"/>
          <w:szCs w:val="27"/>
        </w:rPr>
        <w:t>066</w:t>
      </w:r>
      <w:r w:rsidRPr="00A349DF">
        <w:rPr>
          <w:i/>
          <w:sz w:val="27"/>
          <w:szCs w:val="27"/>
        </w:rPr>
        <w:t>,</w:t>
      </w:r>
      <w:r w:rsidR="00FB268D">
        <w:rPr>
          <w:i/>
          <w:sz w:val="27"/>
          <w:szCs w:val="27"/>
        </w:rPr>
        <w:t>28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744386E5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lastRenderedPageBreak/>
        <w:t xml:space="preserve">ФБ – </w:t>
      </w:r>
      <w:r>
        <w:rPr>
          <w:i/>
          <w:sz w:val="27"/>
          <w:szCs w:val="27"/>
        </w:rPr>
        <w:t>1 </w:t>
      </w:r>
      <w:r w:rsidR="00FB268D">
        <w:rPr>
          <w:i/>
          <w:sz w:val="27"/>
          <w:szCs w:val="27"/>
        </w:rPr>
        <w:t>012</w:t>
      </w:r>
      <w:r>
        <w:rPr>
          <w:i/>
          <w:sz w:val="27"/>
          <w:szCs w:val="27"/>
        </w:rPr>
        <w:t>,9</w:t>
      </w:r>
      <w:r w:rsidR="00FB268D">
        <w:rPr>
          <w:i/>
          <w:sz w:val="27"/>
          <w:szCs w:val="27"/>
        </w:rPr>
        <w:t>6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6957DDAB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382B05">
        <w:rPr>
          <w:i/>
          <w:sz w:val="27"/>
          <w:szCs w:val="27"/>
        </w:rPr>
        <w:t>53,32</w:t>
      </w:r>
      <w:r w:rsidRPr="00A349DF">
        <w:rPr>
          <w:i/>
          <w:sz w:val="27"/>
          <w:szCs w:val="27"/>
        </w:rPr>
        <w:t xml:space="preserve"> млн руб.</w:t>
      </w:r>
    </w:p>
    <w:p w14:paraId="39CE187D" w14:textId="77777777" w:rsidR="00674BBC" w:rsidRPr="00957E3D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 w:rsidRPr="00957E3D">
        <w:rPr>
          <w:b/>
          <w:i/>
          <w:sz w:val="28"/>
          <w:szCs w:val="28"/>
        </w:rPr>
        <w:t xml:space="preserve">заключение контрактов </w:t>
      </w:r>
    </w:p>
    <w:p w14:paraId="557F7997" w14:textId="437858D5" w:rsidR="00FB268D" w:rsidRPr="00957E3D" w:rsidRDefault="00FB268D" w:rsidP="00FB268D">
      <w:pPr>
        <w:pStyle w:val="a5"/>
        <w:ind w:left="786"/>
        <w:rPr>
          <w:sz w:val="28"/>
          <w:szCs w:val="28"/>
        </w:rPr>
      </w:pPr>
      <w:r w:rsidRPr="00957E3D">
        <w:rPr>
          <w:sz w:val="28"/>
          <w:szCs w:val="28"/>
        </w:rPr>
        <w:t>заключен</w:t>
      </w:r>
      <w:r w:rsidR="0029239F" w:rsidRPr="00957E3D">
        <w:rPr>
          <w:sz w:val="28"/>
          <w:szCs w:val="28"/>
        </w:rPr>
        <w:t>ы 4</w:t>
      </w:r>
      <w:r w:rsidRPr="00957E3D">
        <w:rPr>
          <w:sz w:val="28"/>
          <w:szCs w:val="28"/>
        </w:rPr>
        <w:t xml:space="preserve"> контракт</w:t>
      </w:r>
      <w:r w:rsidR="0029239F" w:rsidRPr="00957E3D">
        <w:rPr>
          <w:sz w:val="28"/>
          <w:szCs w:val="28"/>
        </w:rPr>
        <w:t>а</w:t>
      </w:r>
      <w:r w:rsidRPr="00957E3D">
        <w:rPr>
          <w:sz w:val="28"/>
          <w:szCs w:val="28"/>
        </w:rPr>
        <w:t xml:space="preserve"> на ликвидацию объектов накопленного вреда окружающей</w:t>
      </w:r>
      <w:r w:rsidR="0029239F" w:rsidRPr="00957E3D">
        <w:rPr>
          <w:sz w:val="28"/>
          <w:szCs w:val="28"/>
        </w:rPr>
        <w:t>.</w:t>
      </w:r>
    </w:p>
    <w:p w14:paraId="4488091E" w14:textId="19A0008D" w:rsidR="00674BBC" w:rsidRDefault="00834CFF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74BBC"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603EDE5" w:rsidR="00242785" w:rsidRPr="00DB53F9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3020C09F" w14:textId="77777777" w:rsidR="00242785" w:rsidRPr="00191B7A" w:rsidRDefault="00242785" w:rsidP="00957E3D">
      <w:pPr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6707254C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56B7AA25" w14:textId="77777777" w:rsidR="007B32FF" w:rsidRPr="00506284" w:rsidRDefault="007B32FF" w:rsidP="00506284">
      <w:pPr>
        <w:ind w:left="567" w:firstLine="709"/>
        <w:rPr>
          <w:b/>
          <w:bCs/>
          <w:color w:val="000000"/>
          <w:shd w:val="clear" w:color="auto" w:fill="FFFFFF"/>
        </w:rPr>
      </w:pPr>
    </w:p>
    <w:p w14:paraId="6AA213AF" w14:textId="77777777" w:rsidR="0029239F" w:rsidRDefault="0029239F" w:rsidP="00F744E2">
      <w:p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580BB0C4" w14:textId="77777777" w:rsidR="0029239F" w:rsidRDefault="0029239F" w:rsidP="00F744E2">
      <w:pPr>
        <w:pStyle w:val="a5"/>
        <w:numPr>
          <w:ilvl w:val="0"/>
          <w:numId w:val="15"/>
        </w:numPr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538940F2" w14:textId="182EB498" w:rsidR="0029239F" w:rsidRDefault="0029239F" w:rsidP="00F744E2">
      <w:pPr>
        <w:ind w:firstLine="709"/>
        <w:contextualSpacing/>
      </w:pPr>
      <w:r>
        <w:t>Всего на 2019-2024 гг</w:t>
      </w:r>
      <w:r w:rsidR="00F744E2">
        <w:t>.</w:t>
      </w:r>
      <w:r>
        <w:t xml:space="preserve"> </w:t>
      </w:r>
      <w:r w:rsidR="00F744E2">
        <w:t>–</w:t>
      </w:r>
      <w:r>
        <w:t xml:space="preserve"> 211,1 млн рублей, в том числе:</w:t>
      </w:r>
    </w:p>
    <w:p w14:paraId="538D536A" w14:textId="530A7063" w:rsidR="0029239F" w:rsidRDefault="0029239F" w:rsidP="00F744E2">
      <w:pPr>
        <w:ind w:firstLine="709"/>
        <w:contextualSpacing/>
      </w:pPr>
      <w:r>
        <w:lastRenderedPageBreak/>
        <w:t xml:space="preserve">187,5 млн. рублей </w:t>
      </w:r>
      <w:r w:rsidR="00F744E2">
        <w:t>–</w:t>
      </w:r>
      <w:r>
        <w:t xml:space="preserve"> средства федерального бюджета;</w:t>
      </w:r>
    </w:p>
    <w:p w14:paraId="6FC5D8A1" w14:textId="4A739101" w:rsidR="0029239F" w:rsidRDefault="0029239F" w:rsidP="00F744E2">
      <w:pPr>
        <w:ind w:firstLine="709"/>
        <w:contextualSpacing/>
      </w:pPr>
      <w:r>
        <w:t xml:space="preserve">3,0 млн. рублей </w:t>
      </w:r>
      <w:r w:rsidR="00F744E2">
        <w:t>–</w:t>
      </w:r>
      <w:r>
        <w:t xml:space="preserve"> средства республиканского бюджета;</w:t>
      </w:r>
    </w:p>
    <w:p w14:paraId="14149180" w14:textId="5D2620A9" w:rsidR="0029239F" w:rsidRDefault="0029239F" w:rsidP="00F744E2">
      <w:pPr>
        <w:ind w:firstLine="709"/>
        <w:contextualSpacing/>
      </w:pPr>
      <w:r>
        <w:t xml:space="preserve">22,6 млн. рублей </w:t>
      </w:r>
      <w:r w:rsidR="00F744E2">
        <w:t>–</w:t>
      </w:r>
      <w:r>
        <w:t xml:space="preserve"> средства внебюджетных источников.</w:t>
      </w:r>
    </w:p>
    <w:p w14:paraId="55654736" w14:textId="77777777" w:rsidR="0029239F" w:rsidRDefault="0029239F" w:rsidP="00F744E2">
      <w:pPr>
        <w:pStyle w:val="a5"/>
        <w:numPr>
          <w:ilvl w:val="0"/>
          <w:numId w:val="15"/>
        </w:numPr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2969D5A2" w14:textId="10BF5C59" w:rsidR="0029239F" w:rsidRDefault="0029239F" w:rsidP="00F744E2">
      <w:pPr>
        <w:ind w:firstLine="709"/>
        <w:contextualSpacing/>
        <w:rPr>
          <w:iCs/>
        </w:rPr>
      </w:pPr>
      <w:r>
        <w:rPr>
          <w:iCs/>
        </w:rPr>
        <w:t>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5C357AB9" w14:textId="6D7731D3" w:rsidR="0029239F" w:rsidRDefault="0029239F" w:rsidP="00F744E2">
      <w:pPr>
        <w:ind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>
        <w:rPr>
          <w:b/>
          <w:bCs/>
          <w:iCs/>
        </w:rPr>
        <w:t>01.03</w:t>
      </w:r>
      <w:r w:rsidRPr="00345D2B">
        <w:rPr>
          <w:b/>
          <w:bCs/>
          <w:iCs/>
        </w:rPr>
        <w:t>.2023</w:t>
      </w:r>
      <w:r>
        <w:rPr>
          <w:b/>
          <w:bCs/>
          <w:iCs/>
        </w:rPr>
        <w:t xml:space="preserve">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</w:t>
      </w:r>
      <w:r w:rsidR="00F744E2">
        <w:rPr>
          <w:iCs/>
        </w:rPr>
        <w:br/>
      </w:r>
      <w:r>
        <w:rPr>
          <w:iCs/>
        </w:rPr>
        <w:t>7,1</w:t>
      </w:r>
      <w:r w:rsidR="00F744E2">
        <w:rPr>
          <w:iCs/>
        </w:rPr>
        <w:t xml:space="preserve"> </w:t>
      </w:r>
      <w:r>
        <w:rPr>
          <w:iCs/>
        </w:rPr>
        <w:t>млн</w:t>
      </w:r>
      <w:r w:rsidR="00F744E2">
        <w:rPr>
          <w:iCs/>
        </w:rPr>
        <w:t xml:space="preserve"> </w:t>
      </w:r>
      <w:r>
        <w:rPr>
          <w:iCs/>
        </w:rPr>
        <w:t>руб.</w:t>
      </w:r>
    </w:p>
    <w:p w14:paraId="65119603" w14:textId="77777777" w:rsidR="0029239F" w:rsidRDefault="0029239F" w:rsidP="00F744E2">
      <w:pPr>
        <w:pStyle w:val="a5"/>
        <w:numPr>
          <w:ilvl w:val="0"/>
          <w:numId w:val="15"/>
        </w:numPr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6EB4E933" w14:textId="77777777" w:rsidR="0029239F" w:rsidRDefault="0029239F" w:rsidP="0029239F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957"/>
        <w:gridCol w:w="850"/>
        <w:gridCol w:w="992"/>
        <w:gridCol w:w="709"/>
        <w:gridCol w:w="1600"/>
      </w:tblGrid>
      <w:tr w:rsidR="0029239F" w14:paraId="60795ABC" w14:textId="77777777" w:rsidTr="00B23BD4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29E3" w14:textId="77777777" w:rsidR="0029239F" w:rsidRDefault="0029239F" w:rsidP="001B2877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504AB3B8" w14:textId="77777777" w:rsidR="0029239F" w:rsidRDefault="0029239F" w:rsidP="001B2877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73E8" w14:textId="77777777" w:rsidR="0029239F" w:rsidRDefault="0029239F" w:rsidP="001B2877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71DC" w14:textId="77777777" w:rsidR="0029239F" w:rsidRDefault="0029239F" w:rsidP="001B2877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D1F3" w14:textId="77777777" w:rsidR="0029239F" w:rsidRDefault="0029239F" w:rsidP="001B2877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26A0" w14:textId="77777777" w:rsidR="0029239F" w:rsidRDefault="0029239F" w:rsidP="001B2877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AFAD" w14:textId="77777777" w:rsidR="0029239F" w:rsidRDefault="0029239F" w:rsidP="001B2877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29239F" w14:paraId="596D4DC4" w14:textId="77777777" w:rsidTr="00B23BD4">
        <w:trPr>
          <w:trHeight w:val="8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C4CD" w14:textId="77777777" w:rsidR="0029239F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B289" w14:textId="77777777" w:rsidR="0029239F" w:rsidRPr="00356406" w:rsidRDefault="0029239F" w:rsidP="001B2877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DEE0" w14:textId="77777777" w:rsidR="0029239F" w:rsidRPr="00CD5302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1E8E" w14:textId="77777777" w:rsidR="0029239F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5A1" w14:textId="77777777" w:rsidR="0029239F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4C98" w14:textId="77777777" w:rsidR="0029239F" w:rsidRDefault="0029239F" w:rsidP="001B2877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29239F" w14:paraId="36E8525C" w14:textId="77777777" w:rsidTr="00B23BD4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D48" w14:textId="77777777" w:rsidR="0029239F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CE46" w14:textId="77777777" w:rsidR="0029239F" w:rsidRPr="00356406" w:rsidRDefault="0029239F" w:rsidP="001B2877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021C" w14:textId="77777777" w:rsidR="0029239F" w:rsidRDefault="0029239F" w:rsidP="001B2877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CC3A" w14:textId="77777777" w:rsidR="0029239F" w:rsidRDefault="0029239F" w:rsidP="001B2877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C807" w14:textId="77777777" w:rsidR="0029239F" w:rsidRDefault="0029239F" w:rsidP="001B2877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913C" w14:textId="77777777" w:rsidR="0029239F" w:rsidRDefault="0029239F" w:rsidP="001B2877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29239F" w14:paraId="4A5B1C60" w14:textId="77777777" w:rsidTr="00B23BD4">
        <w:trPr>
          <w:trHeight w:val="11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69AB" w14:textId="77777777" w:rsidR="0029239F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7B38" w14:textId="77777777" w:rsidR="0029239F" w:rsidRPr="00356406" w:rsidRDefault="0029239F" w:rsidP="001B2877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F2BA" w14:textId="77777777" w:rsidR="0029239F" w:rsidRPr="00CD5302" w:rsidRDefault="0029239F" w:rsidP="001B287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C2D" w14:textId="77777777" w:rsidR="0029239F" w:rsidRDefault="0029239F" w:rsidP="001B2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15B0" w14:textId="77777777" w:rsidR="0029239F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486" w14:textId="77777777" w:rsidR="0029239F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29239F" w14:paraId="178BA9A0" w14:textId="77777777" w:rsidTr="00B23BD4">
        <w:trPr>
          <w:trHeight w:val="6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6498" w14:textId="77777777" w:rsidR="0029239F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ED45" w14:textId="77777777" w:rsidR="0029239F" w:rsidRPr="00356406" w:rsidRDefault="0029239F" w:rsidP="001B2877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56406"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 w:rsidRPr="00356406"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1F93" w14:textId="77777777" w:rsidR="0029239F" w:rsidRPr="00CD5302" w:rsidRDefault="0029239F" w:rsidP="001B2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405" w14:textId="77777777" w:rsidR="0029239F" w:rsidRDefault="0029239F" w:rsidP="001B2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2336,6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27CF" w14:textId="77777777" w:rsidR="0029239F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EA91" w14:textId="77777777" w:rsidR="0029239F" w:rsidRDefault="0029239F" w:rsidP="001B2877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29239F" w14:paraId="7C9D01EE" w14:textId="77777777" w:rsidTr="00B23BD4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6CB" w14:textId="77777777" w:rsidR="0029239F" w:rsidRPr="004C64AE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6861" w14:textId="77777777" w:rsidR="0029239F" w:rsidRPr="00356406" w:rsidRDefault="0029239F" w:rsidP="001B2877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3AA" w14:textId="77777777" w:rsidR="0029239F" w:rsidRPr="00CD5302" w:rsidRDefault="0029239F" w:rsidP="001B2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3F7" w14:textId="77777777" w:rsidR="0029239F" w:rsidRDefault="0029239F" w:rsidP="001B2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117" w14:textId="77777777" w:rsidR="0029239F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855" w14:textId="77777777" w:rsidR="0029239F" w:rsidRDefault="0029239F" w:rsidP="001B2877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29239F" w14:paraId="6384F3AE" w14:textId="77777777" w:rsidTr="00B23BD4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DCF" w14:textId="77777777" w:rsidR="0029239F" w:rsidRPr="004C64AE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BE7" w14:textId="77777777" w:rsidR="0029239F" w:rsidRPr="00356406" w:rsidRDefault="0029239F" w:rsidP="001B2877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E42" w14:textId="77777777" w:rsidR="0029239F" w:rsidRPr="00CD5302" w:rsidRDefault="0029239F" w:rsidP="001B2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C71" w14:textId="77777777" w:rsidR="0029239F" w:rsidRDefault="0029239F" w:rsidP="001B28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2F2" w14:textId="77777777" w:rsidR="0029239F" w:rsidRDefault="0029239F" w:rsidP="001B2877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695" w14:textId="77777777" w:rsidR="0029239F" w:rsidRDefault="0029239F" w:rsidP="001B2877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7E853638" w14:textId="77777777" w:rsidR="0029239F" w:rsidRDefault="0029239F" w:rsidP="0029239F">
      <w:pPr>
        <w:ind w:firstLine="709"/>
        <w:rPr>
          <w:iCs/>
          <w:sz w:val="20"/>
          <w:szCs w:val="20"/>
        </w:rPr>
      </w:pPr>
    </w:p>
    <w:p w14:paraId="577E04A5" w14:textId="77777777" w:rsidR="0029239F" w:rsidRDefault="0029239F" w:rsidP="0029239F">
      <w:pPr>
        <w:pStyle w:val="a5"/>
        <w:numPr>
          <w:ilvl w:val="0"/>
          <w:numId w:val="2"/>
        </w:numPr>
        <w:ind w:left="928" w:firstLine="65"/>
        <w:jc w:val="both"/>
        <w:rPr>
          <w:b/>
          <w:sz w:val="28"/>
          <w:szCs w:val="28"/>
        </w:rPr>
      </w:pPr>
      <w:bookmarkStart w:id="2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2"/>
    <w:p w14:paraId="188502FD" w14:textId="52D2F8D8" w:rsidR="0029239F" w:rsidRDefault="0029239F" w:rsidP="0029239F">
      <w:pPr>
        <w:ind w:firstLine="709"/>
      </w:pPr>
      <w:r>
        <w:t>Всего на 2023 год – 24,4 млн рублей, в том числе:</w:t>
      </w:r>
    </w:p>
    <w:p w14:paraId="41D05D9B" w14:textId="77777777" w:rsidR="0029239F" w:rsidRDefault="0029239F" w:rsidP="0029239F">
      <w:pPr>
        <w:ind w:firstLine="709"/>
      </w:pPr>
      <w:r>
        <w:t>22,9 млн. рублей-средства федерального бюджета</w:t>
      </w:r>
    </w:p>
    <w:p w14:paraId="71A3D7E6" w14:textId="0A006E41" w:rsidR="0029239F" w:rsidRDefault="0029239F" w:rsidP="0029239F">
      <w:pPr>
        <w:ind w:firstLine="709"/>
      </w:pPr>
      <w:r>
        <w:t>0,5</w:t>
      </w:r>
      <w:r w:rsidRPr="00CD5302">
        <w:t xml:space="preserve"> млн</w:t>
      </w:r>
      <w:r>
        <w:t>. рублей-средства республиканского бюджета РД</w:t>
      </w:r>
    </w:p>
    <w:p w14:paraId="359E9588" w14:textId="4057F936" w:rsidR="0029239F" w:rsidRDefault="0029239F" w:rsidP="0029239F">
      <w:pPr>
        <w:ind w:firstLine="709"/>
      </w:pPr>
      <w:r>
        <w:t>1,0 млн. рублей -внебюджетные средства.</w:t>
      </w:r>
    </w:p>
    <w:p w14:paraId="3A9A4F26" w14:textId="77777777" w:rsidR="0029239F" w:rsidRPr="00345D2B" w:rsidRDefault="0029239F" w:rsidP="007B32FF">
      <w:pPr>
        <w:numPr>
          <w:ilvl w:val="0"/>
          <w:numId w:val="13"/>
        </w:numPr>
        <w:spacing w:after="120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7,1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</w:p>
    <w:p w14:paraId="4CDB40E4" w14:textId="7F3DFB78" w:rsidR="0029239F" w:rsidRDefault="0029239F" w:rsidP="007B32FF">
      <w:pPr>
        <w:numPr>
          <w:ilvl w:val="0"/>
          <w:numId w:val="13"/>
        </w:numPr>
        <w:ind w:hanging="357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 xml:space="preserve">кассовое </w:t>
      </w:r>
      <w:proofErr w:type="gramStart"/>
      <w:r w:rsidRPr="00345D2B">
        <w:rPr>
          <w:b/>
          <w:i/>
          <w:lang w:eastAsia="en-US"/>
        </w:rPr>
        <w:t>исполнение:</w:t>
      </w:r>
      <w:r w:rsidRPr="00345D2B">
        <w:rPr>
          <w:bCs/>
          <w:iCs/>
          <w:lang w:eastAsia="en-US"/>
        </w:rPr>
        <w:t xml:space="preserve"> </w:t>
      </w:r>
      <w:r w:rsidR="00F06D70">
        <w:rPr>
          <w:bCs/>
          <w:iCs/>
          <w:lang w:eastAsia="en-US"/>
        </w:rPr>
        <w:t xml:space="preserve"> </w:t>
      </w:r>
      <w:r w:rsidR="00F06D70" w:rsidRPr="00F06D70">
        <w:rPr>
          <w:bCs/>
          <w:iCs/>
          <w:color w:val="FF0000"/>
          <w:lang w:eastAsia="en-US"/>
        </w:rPr>
        <w:t>-</w:t>
      </w:r>
      <w:proofErr w:type="gramEnd"/>
      <w:r w:rsidR="00F06D70" w:rsidRPr="00F06D70">
        <w:rPr>
          <w:bCs/>
          <w:iCs/>
          <w:color w:val="FF0000"/>
          <w:lang w:eastAsia="en-US"/>
        </w:rPr>
        <w:t xml:space="preserve"> ?</w:t>
      </w:r>
    </w:p>
    <w:p w14:paraId="6D93F624" w14:textId="77777777" w:rsidR="0029239F" w:rsidRDefault="0029239F" w:rsidP="007B32FF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6056C2E7" w14:textId="3E3B9DD3" w:rsidR="0029239F" w:rsidRDefault="0029239F" w:rsidP="00957E3D">
      <w:pPr>
        <w:ind w:firstLine="709"/>
        <w:rPr>
          <w:iCs/>
          <w:color w:val="000000"/>
          <w:kern w:val="24"/>
        </w:rPr>
      </w:pPr>
      <w:r>
        <w:rPr>
          <w:iCs/>
          <w:color w:val="000000"/>
          <w:kern w:val="24"/>
        </w:rPr>
        <w:t xml:space="preserve">Заключены 1(один) контракт и 1(один) прямой договор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2,4 млн рублей (федеральный бюджет – 1,8 млн рублей и республиканский бюджет-0,5 млн. рублей). </w:t>
      </w:r>
    </w:p>
    <w:p w14:paraId="7B7DB6B1" w14:textId="77777777" w:rsidR="0029239F" w:rsidRPr="00360100" w:rsidRDefault="0029239F" w:rsidP="0029239F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lastRenderedPageBreak/>
        <w:t>проводимая работа, достигнутые результаты:</w:t>
      </w:r>
    </w:p>
    <w:p w14:paraId="6235DFDB" w14:textId="32248629" w:rsidR="0029239F" w:rsidRPr="00360100" w:rsidRDefault="0029239F" w:rsidP="00957E3D">
      <w:pPr>
        <w:ind w:firstLine="709"/>
        <w:rPr>
          <w:bCs/>
        </w:rPr>
      </w:pPr>
      <w:r w:rsidRPr="00360100">
        <w:rPr>
          <w:lang w:eastAsia="en-US"/>
        </w:rPr>
        <w:t>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47D9B285" w14:textId="77777777" w:rsidR="0029239F" w:rsidRPr="00360100" w:rsidRDefault="0029239F" w:rsidP="00957E3D">
      <w:pPr>
        <w:ind w:firstLine="709"/>
        <w:rPr>
          <w:bCs/>
        </w:rPr>
      </w:pPr>
      <w:r w:rsidRPr="00360100"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360100">
        <w:rPr>
          <w:bCs/>
        </w:rPr>
        <w:t>лесопожарный</w:t>
      </w:r>
      <w:proofErr w:type="spellEnd"/>
      <w:r w:rsidRPr="00360100">
        <w:rPr>
          <w:bCs/>
        </w:rPr>
        <w:t xml:space="preserve"> центр») </w:t>
      </w:r>
      <w:proofErr w:type="spellStart"/>
      <w:r w:rsidRPr="00360100">
        <w:rPr>
          <w:bCs/>
        </w:rPr>
        <w:t>лесопожарной</w:t>
      </w:r>
      <w:proofErr w:type="spellEnd"/>
      <w:r w:rsidRPr="00360100">
        <w:rPr>
          <w:bCs/>
        </w:rPr>
        <w:t xml:space="preserve"> техникой и оборудованием заключены:</w:t>
      </w:r>
    </w:p>
    <w:p w14:paraId="05A2699E" w14:textId="77777777" w:rsidR="0029239F" w:rsidRPr="00360100" w:rsidRDefault="0029239F" w:rsidP="00957E3D">
      <w:pPr>
        <w:spacing w:line="240" w:lineRule="atLeast"/>
        <w:ind w:firstLine="709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</w:t>
      </w:r>
      <w:r w:rsidRPr="00360100">
        <w:rPr>
          <w:bCs/>
        </w:rPr>
        <w:t>автомобиля повышенной проходимости ГАЗ 231073,</w:t>
      </w:r>
      <w:r>
        <w:rPr>
          <w:bCs/>
        </w:rPr>
        <w:t xml:space="preserve"> </w:t>
      </w:r>
      <w:r w:rsidRPr="00360100">
        <w:rPr>
          <w:bCs/>
        </w:rPr>
        <w:t xml:space="preserve">в количестве 1 ед. на сумму </w:t>
      </w:r>
      <w:r>
        <w:rPr>
          <w:bCs/>
        </w:rPr>
        <w:t>1,8</w:t>
      </w:r>
      <w:r w:rsidRPr="00360100">
        <w:rPr>
          <w:bCs/>
        </w:rPr>
        <w:t xml:space="preserve"> млн руб. Поставщик ООО «</w:t>
      </w:r>
      <w:r>
        <w:rPr>
          <w:bCs/>
        </w:rPr>
        <w:t>Каспий</w:t>
      </w:r>
      <w:r w:rsidRPr="00360100">
        <w:rPr>
          <w:bCs/>
        </w:rPr>
        <w:t>». Техника поставлена.</w:t>
      </w:r>
    </w:p>
    <w:p w14:paraId="42BA88F2" w14:textId="77777777" w:rsidR="0029239F" w:rsidRPr="00360100" w:rsidRDefault="0029239F" w:rsidP="00957E3D">
      <w:pPr>
        <w:spacing w:line="240" w:lineRule="atLeast"/>
        <w:ind w:firstLine="709"/>
        <w:rPr>
          <w:bCs/>
        </w:rPr>
      </w:pP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>, в количестве 60 шт.</w:t>
      </w:r>
      <w:r w:rsidRPr="00360100">
        <w:rPr>
          <w:bCs/>
        </w:rPr>
        <w:t xml:space="preserve"> </w:t>
      </w:r>
      <w:r>
        <w:rPr>
          <w:bCs/>
        </w:rPr>
        <w:t>Ожидаемая дата поставки 07.03.2023 г.</w:t>
      </w:r>
    </w:p>
    <w:p w14:paraId="09248EC0" w14:textId="1093DBB1" w:rsidR="0029239F" w:rsidRDefault="0029239F" w:rsidP="00957E3D">
      <w:pPr>
        <w:ind w:firstLine="709"/>
        <w:rPr>
          <w:bCs/>
        </w:rPr>
      </w:pPr>
      <w:r w:rsidRPr="00360100">
        <w:rPr>
          <w:bCs/>
        </w:rPr>
        <w:t>-</w:t>
      </w:r>
      <w:r w:rsidR="00653677">
        <w:rPr>
          <w:bCs/>
        </w:rPr>
        <w:t xml:space="preserve"> </w:t>
      </w:r>
      <w:r w:rsidRPr="00360100">
        <w:rPr>
          <w:bCs/>
        </w:rPr>
        <w:t>проведено лесовосстановление на площади</w:t>
      </w:r>
      <w:r>
        <w:rPr>
          <w:bCs/>
        </w:rPr>
        <w:t xml:space="preserve"> 50 </w:t>
      </w:r>
      <w:r w:rsidRPr="00360100">
        <w:rPr>
          <w:bCs/>
        </w:rPr>
        <w:t xml:space="preserve">га. </w:t>
      </w:r>
      <w:r w:rsidRPr="00FD21AB">
        <w:rPr>
          <w:bCs/>
        </w:rPr>
        <w:t xml:space="preserve">на сумму 0,2 млн руб.        </w:t>
      </w:r>
    </w:p>
    <w:p w14:paraId="5A84FF44" w14:textId="2BF65874" w:rsidR="0029239F" w:rsidRPr="00FD21AB" w:rsidRDefault="0029239F" w:rsidP="00957E3D">
      <w:pPr>
        <w:ind w:firstLine="709"/>
        <w:rPr>
          <w:bCs/>
        </w:rPr>
      </w:pPr>
      <w:r>
        <w:rPr>
          <w:bCs/>
        </w:rPr>
        <w:t>-</w:t>
      </w:r>
      <w:r w:rsidRPr="00360100">
        <w:rPr>
          <w:bCs/>
        </w:rPr>
        <w:t xml:space="preserve"> лесоразведение </w:t>
      </w:r>
      <w:r>
        <w:rPr>
          <w:bCs/>
        </w:rPr>
        <w:t>25</w:t>
      </w:r>
      <w:r w:rsidRPr="00360100">
        <w:rPr>
          <w:bCs/>
        </w:rPr>
        <w:t xml:space="preserve"> га. </w:t>
      </w:r>
      <w:r w:rsidRPr="00FD21AB">
        <w:rPr>
          <w:bCs/>
        </w:rPr>
        <w:t>на сумму 0,2</w:t>
      </w:r>
      <w:r w:rsidR="007B32FF" w:rsidRPr="00FD21AB">
        <w:rPr>
          <w:bCs/>
        </w:rPr>
        <w:t xml:space="preserve"> </w:t>
      </w:r>
      <w:r w:rsidRPr="00FD21AB">
        <w:rPr>
          <w:bCs/>
        </w:rPr>
        <w:t>млн</w:t>
      </w:r>
      <w:r w:rsidR="007B32FF" w:rsidRPr="00FD21AB">
        <w:rPr>
          <w:bCs/>
        </w:rPr>
        <w:t xml:space="preserve"> </w:t>
      </w:r>
      <w:r w:rsidRPr="00FD21AB">
        <w:rPr>
          <w:bCs/>
        </w:rPr>
        <w:t xml:space="preserve">руб. </w:t>
      </w:r>
    </w:p>
    <w:p w14:paraId="3B41B14A" w14:textId="77777777" w:rsidR="0029239F" w:rsidRPr="00590620" w:rsidRDefault="0029239F" w:rsidP="0029239F">
      <w:pPr>
        <w:ind w:right="141" w:firstLine="708"/>
        <w:rPr>
          <w:b/>
          <w:i/>
          <w:lang w:eastAsia="en-US"/>
        </w:rPr>
      </w:pPr>
    </w:p>
    <w:p w14:paraId="23AC20BC" w14:textId="13979C8E" w:rsidR="006A72B8" w:rsidRDefault="006A72B8" w:rsidP="00F4236B">
      <w:pPr>
        <w:ind w:left="709" w:firstLine="709"/>
        <w:jc w:val="center"/>
        <w:rPr>
          <w:iCs/>
          <w:color w:val="000000"/>
          <w:kern w:val="24"/>
        </w:rPr>
      </w:pPr>
    </w:p>
    <w:sectPr w:rsidR="006A72B8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58755" w14:textId="77777777" w:rsidR="00F10851" w:rsidRDefault="00F10851" w:rsidP="00B937D6">
      <w:r>
        <w:separator/>
      </w:r>
    </w:p>
  </w:endnote>
  <w:endnote w:type="continuationSeparator" w:id="0">
    <w:p w14:paraId="3ABF90C7" w14:textId="77777777" w:rsidR="00F10851" w:rsidRDefault="00F10851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CA375" w14:textId="77777777" w:rsidR="00F10851" w:rsidRDefault="00F10851" w:rsidP="00B937D6">
      <w:r>
        <w:separator/>
      </w:r>
    </w:p>
  </w:footnote>
  <w:footnote w:type="continuationSeparator" w:id="0">
    <w:p w14:paraId="4450B9EE" w14:textId="77777777" w:rsidR="00F10851" w:rsidRDefault="00F10851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B937D6" w:rsidRDefault="003A44FA">
        <w:pPr>
          <w:pStyle w:val="a4"/>
          <w:jc w:val="center"/>
        </w:pPr>
        <w:r>
          <w:fldChar w:fldCharType="begin"/>
        </w:r>
        <w:r w:rsidR="00B937D6">
          <w:instrText>PAGE   \* MERGEFORMAT</w:instrText>
        </w:r>
        <w:r>
          <w:fldChar w:fldCharType="separate"/>
        </w:r>
        <w:r w:rsidR="00F06D70"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B937D6" w:rsidRDefault="00B937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FBD4988"/>
    <w:multiLevelType w:val="hybridMultilevel"/>
    <w:tmpl w:val="F62692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5448"/>
    <w:rsid w:val="00035E5F"/>
    <w:rsid w:val="00051CA5"/>
    <w:rsid w:val="00057D3E"/>
    <w:rsid w:val="00060A31"/>
    <w:rsid w:val="000627C6"/>
    <w:rsid w:val="00062981"/>
    <w:rsid w:val="000827BA"/>
    <w:rsid w:val="0008671C"/>
    <w:rsid w:val="00090132"/>
    <w:rsid w:val="00097B6F"/>
    <w:rsid w:val="000B3464"/>
    <w:rsid w:val="000E6E37"/>
    <w:rsid w:val="000F54B1"/>
    <w:rsid w:val="000F5CDC"/>
    <w:rsid w:val="00107150"/>
    <w:rsid w:val="00130BD6"/>
    <w:rsid w:val="0013235C"/>
    <w:rsid w:val="001324A8"/>
    <w:rsid w:val="001351E0"/>
    <w:rsid w:val="00137AD8"/>
    <w:rsid w:val="0014176D"/>
    <w:rsid w:val="00142B70"/>
    <w:rsid w:val="00156449"/>
    <w:rsid w:val="00163113"/>
    <w:rsid w:val="0016435F"/>
    <w:rsid w:val="0017147C"/>
    <w:rsid w:val="00182345"/>
    <w:rsid w:val="001B51FF"/>
    <w:rsid w:val="001B67E5"/>
    <w:rsid w:val="001B684D"/>
    <w:rsid w:val="001C0CFC"/>
    <w:rsid w:val="001C6D67"/>
    <w:rsid w:val="001C6F44"/>
    <w:rsid w:val="001F6564"/>
    <w:rsid w:val="002017C5"/>
    <w:rsid w:val="00211E3C"/>
    <w:rsid w:val="00213D56"/>
    <w:rsid w:val="00217F1E"/>
    <w:rsid w:val="00231587"/>
    <w:rsid w:val="00242785"/>
    <w:rsid w:val="00243957"/>
    <w:rsid w:val="00250CB4"/>
    <w:rsid w:val="00255CF0"/>
    <w:rsid w:val="002609B6"/>
    <w:rsid w:val="00263A40"/>
    <w:rsid w:val="002640D5"/>
    <w:rsid w:val="0028291D"/>
    <w:rsid w:val="0029239F"/>
    <w:rsid w:val="002A0041"/>
    <w:rsid w:val="002B3F59"/>
    <w:rsid w:val="002B56E5"/>
    <w:rsid w:val="002B6F3C"/>
    <w:rsid w:val="002D1F9E"/>
    <w:rsid w:val="002F0BF6"/>
    <w:rsid w:val="002F1315"/>
    <w:rsid w:val="002F57FC"/>
    <w:rsid w:val="003078E0"/>
    <w:rsid w:val="003116CF"/>
    <w:rsid w:val="00333E3E"/>
    <w:rsid w:val="00350889"/>
    <w:rsid w:val="00360B23"/>
    <w:rsid w:val="00362A44"/>
    <w:rsid w:val="003648BA"/>
    <w:rsid w:val="00373305"/>
    <w:rsid w:val="003753BB"/>
    <w:rsid w:val="00375EAE"/>
    <w:rsid w:val="00382B05"/>
    <w:rsid w:val="003941B2"/>
    <w:rsid w:val="00395DA7"/>
    <w:rsid w:val="003A44FA"/>
    <w:rsid w:val="003B1154"/>
    <w:rsid w:val="003B27F4"/>
    <w:rsid w:val="003C0F92"/>
    <w:rsid w:val="003D6A7F"/>
    <w:rsid w:val="004110E0"/>
    <w:rsid w:val="00436CE9"/>
    <w:rsid w:val="00440CB3"/>
    <w:rsid w:val="00441A16"/>
    <w:rsid w:val="00453EE5"/>
    <w:rsid w:val="0045466F"/>
    <w:rsid w:val="00460F2B"/>
    <w:rsid w:val="00470020"/>
    <w:rsid w:val="00483B2A"/>
    <w:rsid w:val="004852C8"/>
    <w:rsid w:val="00492F6F"/>
    <w:rsid w:val="004A434C"/>
    <w:rsid w:val="004C3BC7"/>
    <w:rsid w:val="004E0FA6"/>
    <w:rsid w:val="004E12E0"/>
    <w:rsid w:val="004F37C5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2597"/>
    <w:rsid w:val="0055798F"/>
    <w:rsid w:val="00567484"/>
    <w:rsid w:val="00573C1B"/>
    <w:rsid w:val="005843DB"/>
    <w:rsid w:val="00595F9A"/>
    <w:rsid w:val="00596171"/>
    <w:rsid w:val="005A6C3C"/>
    <w:rsid w:val="005B17A6"/>
    <w:rsid w:val="005B2BDD"/>
    <w:rsid w:val="005C611A"/>
    <w:rsid w:val="005D5103"/>
    <w:rsid w:val="005E321F"/>
    <w:rsid w:val="005E4902"/>
    <w:rsid w:val="005F4FA3"/>
    <w:rsid w:val="0061018A"/>
    <w:rsid w:val="006211E2"/>
    <w:rsid w:val="006358F2"/>
    <w:rsid w:val="00646810"/>
    <w:rsid w:val="00653677"/>
    <w:rsid w:val="00657E29"/>
    <w:rsid w:val="00663CE4"/>
    <w:rsid w:val="00674BBC"/>
    <w:rsid w:val="00682467"/>
    <w:rsid w:val="00684C9F"/>
    <w:rsid w:val="00684D48"/>
    <w:rsid w:val="00690B14"/>
    <w:rsid w:val="00697376"/>
    <w:rsid w:val="006A4C46"/>
    <w:rsid w:val="006A72B8"/>
    <w:rsid w:val="006B61A9"/>
    <w:rsid w:val="006C707A"/>
    <w:rsid w:val="006E17B2"/>
    <w:rsid w:val="006E7182"/>
    <w:rsid w:val="00704DC5"/>
    <w:rsid w:val="00705C29"/>
    <w:rsid w:val="00713215"/>
    <w:rsid w:val="00725E22"/>
    <w:rsid w:val="00740249"/>
    <w:rsid w:val="0074232C"/>
    <w:rsid w:val="00742894"/>
    <w:rsid w:val="0074481A"/>
    <w:rsid w:val="00765CFD"/>
    <w:rsid w:val="00775D53"/>
    <w:rsid w:val="0078451A"/>
    <w:rsid w:val="0078746F"/>
    <w:rsid w:val="007955B2"/>
    <w:rsid w:val="007A4D4E"/>
    <w:rsid w:val="007B2AB1"/>
    <w:rsid w:val="007B32FF"/>
    <w:rsid w:val="007B3680"/>
    <w:rsid w:val="007E2C91"/>
    <w:rsid w:val="007E795A"/>
    <w:rsid w:val="0080413E"/>
    <w:rsid w:val="008139FC"/>
    <w:rsid w:val="00814C12"/>
    <w:rsid w:val="00834CFF"/>
    <w:rsid w:val="00847358"/>
    <w:rsid w:val="00853556"/>
    <w:rsid w:val="00880742"/>
    <w:rsid w:val="00880C34"/>
    <w:rsid w:val="00886E58"/>
    <w:rsid w:val="00887DDC"/>
    <w:rsid w:val="0089354F"/>
    <w:rsid w:val="008D04E4"/>
    <w:rsid w:val="008F6477"/>
    <w:rsid w:val="008F7912"/>
    <w:rsid w:val="00926A4A"/>
    <w:rsid w:val="00957E3D"/>
    <w:rsid w:val="0096680F"/>
    <w:rsid w:val="00974CF5"/>
    <w:rsid w:val="00994812"/>
    <w:rsid w:val="009B2CE4"/>
    <w:rsid w:val="009D157A"/>
    <w:rsid w:val="009F5AFF"/>
    <w:rsid w:val="00A32AB5"/>
    <w:rsid w:val="00A349DF"/>
    <w:rsid w:val="00A36998"/>
    <w:rsid w:val="00A52B5B"/>
    <w:rsid w:val="00A87121"/>
    <w:rsid w:val="00A93EB0"/>
    <w:rsid w:val="00AA1729"/>
    <w:rsid w:val="00AA53A1"/>
    <w:rsid w:val="00AA5B37"/>
    <w:rsid w:val="00AB2B23"/>
    <w:rsid w:val="00AD1B55"/>
    <w:rsid w:val="00AE523C"/>
    <w:rsid w:val="00B00B8B"/>
    <w:rsid w:val="00B01811"/>
    <w:rsid w:val="00B11E5F"/>
    <w:rsid w:val="00B1227D"/>
    <w:rsid w:val="00B1346E"/>
    <w:rsid w:val="00B164B3"/>
    <w:rsid w:val="00B23BD4"/>
    <w:rsid w:val="00B33727"/>
    <w:rsid w:val="00B34010"/>
    <w:rsid w:val="00B35BAC"/>
    <w:rsid w:val="00B408A5"/>
    <w:rsid w:val="00B50A8E"/>
    <w:rsid w:val="00B6415F"/>
    <w:rsid w:val="00B70B47"/>
    <w:rsid w:val="00B85E9D"/>
    <w:rsid w:val="00B91BC2"/>
    <w:rsid w:val="00B937D6"/>
    <w:rsid w:val="00B96FAB"/>
    <w:rsid w:val="00BC1C1D"/>
    <w:rsid w:val="00BC6ABB"/>
    <w:rsid w:val="00BD65E8"/>
    <w:rsid w:val="00BE6DB9"/>
    <w:rsid w:val="00BF12B0"/>
    <w:rsid w:val="00BF5E0E"/>
    <w:rsid w:val="00BF5F41"/>
    <w:rsid w:val="00C006D2"/>
    <w:rsid w:val="00C12BF6"/>
    <w:rsid w:val="00C161B4"/>
    <w:rsid w:val="00C2468B"/>
    <w:rsid w:val="00C41A68"/>
    <w:rsid w:val="00C505F7"/>
    <w:rsid w:val="00C53E9A"/>
    <w:rsid w:val="00C550AF"/>
    <w:rsid w:val="00C6171A"/>
    <w:rsid w:val="00C626F0"/>
    <w:rsid w:val="00C775E6"/>
    <w:rsid w:val="00CA5F50"/>
    <w:rsid w:val="00CA7BEC"/>
    <w:rsid w:val="00CC79D6"/>
    <w:rsid w:val="00CD3A15"/>
    <w:rsid w:val="00CE383F"/>
    <w:rsid w:val="00CE7E8C"/>
    <w:rsid w:val="00CF0AB0"/>
    <w:rsid w:val="00D1399C"/>
    <w:rsid w:val="00D25A9E"/>
    <w:rsid w:val="00D30F19"/>
    <w:rsid w:val="00D4592B"/>
    <w:rsid w:val="00D56971"/>
    <w:rsid w:val="00D617E5"/>
    <w:rsid w:val="00D67874"/>
    <w:rsid w:val="00D71016"/>
    <w:rsid w:val="00D84B67"/>
    <w:rsid w:val="00D872BB"/>
    <w:rsid w:val="00D874F7"/>
    <w:rsid w:val="00DA1AE7"/>
    <w:rsid w:val="00DA1D9C"/>
    <w:rsid w:val="00DA4947"/>
    <w:rsid w:val="00DB53F9"/>
    <w:rsid w:val="00DB6ACF"/>
    <w:rsid w:val="00DD38D3"/>
    <w:rsid w:val="00DD5A58"/>
    <w:rsid w:val="00E001E2"/>
    <w:rsid w:val="00E1495E"/>
    <w:rsid w:val="00E16C46"/>
    <w:rsid w:val="00E26962"/>
    <w:rsid w:val="00E30301"/>
    <w:rsid w:val="00E34A78"/>
    <w:rsid w:val="00E57B14"/>
    <w:rsid w:val="00E608EE"/>
    <w:rsid w:val="00E71561"/>
    <w:rsid w:val="00E71E48"/>
    <w:rsid w:val="00E7240D"/>
    <w:rsid w:val="00E77660"/>
    <w:rsid w:val="00E86E13"/>
    <w:rsid w:val="00E879F2"/>
    <w:rsid w:val="00E91791"/>
    <w:rsid w:val="00E91E2C"/>
    <w:rsid w:val="00EA6625"/>
    <w:rsid w:val="00EB63BD"/>
    <w:rsid w:val="00EB7CE4"/>
    <w:rsid w:val="00ED5685"/>
    <w:rsid w:val="00EE5DAC"/>
    <w:rsid w:val="00EE60BB"/>
    <w:rsid w:val="00EE6E48"/>
    <w:rsid w:val="00F01997"/>
    <w:rsid w:val="00F020CC"/>
    <w:rsid w:val="00F048E2"/>
    <w:rsid w:val="00F06D70"/>
    <w:rsid w:val="00F10851"/>
    <w:rsid w:val="00F16737"/>
    <w:rsid w:val="00F4236B"/>
    <w:rsid w:val="00F46D45"/>
    <w:rsid w:val="00F54D43"/>
    <w:rsid w:val="00F744E2"/>
    <w:rsid w:val="00F749F9"/>
    <w:rsid w:val="00F87DA3"/>
    <w:rsid w:val="00FA3F37"/>
    <w:rsid w:val="00FB268D"/>
    <w:rsid w:val="00FB7731"/>
    <w:rsid w:val="00FD07FE"/>
    <w:rsid w:val="00FD21AB"/>
    <w:rsid w:val="00FD6773"/>
    <w:rsid w:val="00FD6BBB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8CEB-346A-4CFF-9EE8-6A23B310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Старший брат Шамиль</cp:lastModifiedBy>
  <cp:revision>4</cp:revision>
  <cp:lastPrinted>2023-01-10T12:26:00Z</cp:lastPrinted>
  <dcterms:created xsi:type="dcterms:W3CDTF">2023-03-02T12:56:00Z</dcterms:created>
  <dcterms:modified xsi:type="dcterms:W3CDTF">2023-04-03T07:41:00Z</dcterms:modified>
</cp:coreProperties>
</file>