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9B2" w:rsidRPr="007F76C6" w:rsidRDefault="001E2BFD" w:rsidP="00DE29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6C6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AF22BD">
        <w:rPr>
          <w:rFonts w:ascii="Times New Roman" w:hAnsi="Times New Roman" w:cs="Times New Roman"/>
          <w:b/>
          <w:sz w:val="28"/>
          <w:szCs w:val="28"/>
        </w:rPr>
        <w:t>б</w:t>
      </w:r>
      <w:r w:rsidRPr="007F76C6">
        <w:rPr>
          <w:rFonts w:ascii="Times New Roman" w:hAnsi="Times New Roman" w:cs="Times New Roman"/>
          <w:b/>
          <w:sz w:val="28"/>
          <w:szCs w:val="28"/>
        </w:rPr>
        <w:t xml:space="preserve"> итогах деятельности </w:t>
      </w:r>
      <w:r w:rsidR="00DE29B2" w:rsidRPr="007F76C6">
        <w:rPr>
          <w:rFonts w:ascii="Times New Roman" w:hAnsi="Times New Roman" w:cs="Times New Roman"/>
          <w:b/>
          <w:sz w:val="28"/>
          <w:szCs w:val="28"/>
        </w:rPr>
        <w:t xml:space="preserve">Управления государственного экологического надзора Минприроды РД за период с 01 января 2020 г. по </w:t>
      </w:r>
      <w:r w:rsidR="00422075">
        <w:rPr>
          <w:rFonts w:ascii="Times New Roman" w:hAnsi="Times New Roman" w:cs="Times New Roman"/>
          <w:b/>
          <w:sz w:val="28"/>
          <w:szCs w:val="28"/>
        </w:rPr>
        <w:t>30</w:t>
      </w:r>
      <w:r w:rsidR="00DE29B2" w:rsidRPr="007F76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76C6">
        <w:rPr>
          <w:rFonts w:ascii="Times New Roman" w:hAnsi="Times New Roman" w:cs="Times New Roman"/>
          <w:b/>
          <w:sz w:val="28"/>
          <w:szCs w:val="28"/>
        </w:rPr>
        <w:t>дека</w:t>
      </w:r>
      <w:r w:rsidR="00DE29B2" w:rsidRPr="007F76C6">
        <w:rPr>
          <w:rFonts w:ascii="Times New Roman" w:hAnsi="Times New Roman" w:cs="Times New Roman"/>
          <w:b/>
          <w:sz w:val="28"/>
          <w:szCs w:val="28"/>
        </w:rPr>
        <w:t>бря 2020 г.</w:t>
      </w:r>
    </w:p>
    <w:p w:rsidR="00DE29B2" w:rsidRPr="007F76C6" w:rsidRDefault="00DE29B2" w:rsidP="00DE29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76C6">
        <w:rPr>
          <w:rFonts w:ascii="Times New Roman" w:hAnsi="Times New Roman" w:cs="Times New Roman"/>
          <w:sz w:val="28"/>
          <w:szCs w:val="28"/>
        </w:rPr>
        <w:tab/>
        <w:t>Контрольно-надзорная деятельность Управления государственного экологического надзора Минприроды РД (далее – УГЭН) осуществляется в соответствии с Ежегодным Планом проведения проверок юридических лиц и индивидуальных предпринимателей, а также органов местного самоуправления и планом работы Управления на год.</w:t>
      </w:r>
    </w:p>
    <w:p w:rsidR="00DE29B2" w:rsidRPr="007F76C6" w:rsidRDefault="00DE29B2" w:rsidP="00DE29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76C6">
        <w:rPr>
          <w:rFonts w:ascii="Times New Roman" w:hAnsi="Times New Roman" w:cs="Times New Roman"/>
          <w:sz w:val="28"/>
          <w:szCs w:val="28"/>
        </w:rPr>
        <w:tab/>
        <w:t>В 2020 году были предусмотрены 31 планов</w:t>
      </w:r>
      <w:r w:rsidR="005D568E" w:rsidRPr="007F76C6">
        <w:rPr>
          <w:rFonts w:ascii="Times New Roman" w:hAnsi="Times New Roman" w:cs="Times New Roman"/>
          <w:sz w:val="28"/>
          <w:szCs w:val="28"/>
        </w:rPr>
        <w:t>ы</w:t>
      </w:r>
      <w:r w:rsidR="00AD3363" w:rsidRPr="007F76C6">
        <w:rPr>
          <w:rFonts w:ascii="Times New Roman" w:hAnsi="Times New Roman" w:cs="Times New Roman"/>
          <w:sz w:val="28"/>
          <w:szCs w:val="28"/>
        </w:rPr>
        <w:t>е</w:t>
      </w:r>
      <w:r w:rsidRPr="007F76C6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AD3363" w:rsidRPr="007F76C6">
        <w:rPr>
          <w:rFonts w:ascii="Times New Roman" w:hAnsi="Times New Roman" w:cs="Times New Roman"/>
          <w:sz w:val="28"/>
          <w:szCs w:val="28"/>
        </w:rPr>
        <w:t>и</w:t>
      </w:r>
      <w:r w:rsidRPr="007F76C6">
        <w:rPr>
          <w:rFonts w:ascii="Times New Roman" w:hAnsi="Times New Roman" w:cs="Times New Roman"/>
          <w:sz w:val="28"/>
          <w:szCs w:val="28"/>
        </w:rPr>
        <w:t>, согласованны</w:t>
      </w:r>
      <w:r w:rsidR="00AD3363" w:rsidRPr="007F76C6">
        <w:rPr>
          <w:rFonts w:ascii="Times New Roman" w:hAnsi="Times New Roman" w:cs="Times New Roman"/>
          <w:sz w:val="28"/>
          <w:szCs w:val="28"/>
        </w:rPr>
        <w:t>е</w:t>
      </w:r>
      <w:r w:rsidRPr="007F76C6">
        <w:rPr>
          <w:rFonts w:ascii="Times New Roman" w:hAnsi="Times New Roman" w:cs="Times New Roman"/>
          <w:sz w:val="28"/>
          <w:szCs w:val="28"/>
        </w:rPr>
        <w:t xml:space="preserve"> с прокуратурой. Проведено 8 плановых проверочных мероприятий, 23 проверки отменены в соответствии с Постановлением Правительства Российской Федерации от 03.04.2020 г. № 428 «Об особенностях осуществлении в 2020 г. государственного контроля (надзора), муниципального контроля и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предпринимателей». </w:t>
      </w:r>
    </w:p>
    <w:p w:rsidR="00E5497F" w:rsidRDefault="00DE29B2" w:rsidP="00DE29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76C6">
        <w:rPr>
          <w:rFonts w:ascii="Times New Roman" w:hAnsi="Times New Roman" w:cs="Times New Roman"/>
          <w:sz w:val="28"/>
          <w:szCs w:val="28"/>
        </w:rPr>
        <w:tab/>
      </w:r>
      <w:r w:rsidR="00734DAB" w:rsidRPr="007F76C6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80391E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734DAB" w:rsidRPr="007F76C6">
        <w:rPr>
          <w:rFonts w:ascii="Times New Roman" w:hAnsi="Times New Roman" w:cs="Times New Roman"/>
          <w:sz w:val="28"/>
          <w:szCs w:val="28"/>
        </w:rPr>
        <w:t xml:space="preserve">проверок </w:t>
      </w:r>
      <w:r w:rsidR="00186F8E">
        <w:rPr>
          <w:rFonts w:ascii="Times New Roman" w:hAnsi="Times New Roman" w:cs="Times New Roman"/>
          <w:sz w:val="28"/>
          <w:szCs w:val="28"/>
        </w:rPr>
        <w:t>–</w:t>
      </w:r>
      <w:r w:rsidR="00734DAB" w:rsidRPr="007F76C6">
        <w:rPr>
          <w:rFonts w:ascii="Times New Roman" w:hAnsi="Times New Roman" w:cs="Times New Roman"/>
          <w:sz w:val="28"/>
          <w:szCs w:val="28"/>
        </w:rPr>
        <w:t xml:space="preserve"> </w:t>
      </w:r>
      <w:r w:rsidR="00186F8E">
        <w:rPr>
          <w:rFonts w:ascii="Times New Roman" w:hAnsi="Times New Roman" w:cs="Times New Roman"/>
          <w:sz w:val="28"/>
          <w:szCs w:val="28"/>
        </w:rPr>
        <w:t>17.</w:t>
      </w:r>
      <w:r w:rsidR="00734DAB" w:rsidRPr="007F76C6">
        <w:rPr>
          <w:rFonts w:ascii="Times New Roman" w:hAnsi="Times New Roman" w:cs="Times New Roman"/>
          <w:sz w:val="28"/>
          <w:szCs w:val="28"/>
        </w:rPr>
        <w:t xml:space="preserve"> Из них плановые </w:t>
      </w:r>
      <w:r w:rsidR="0080391E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734DAB" w:rsidRPr="007F76C6">
        <w:rPr>
          <w:rFonts w:ascii="Times New Roman" w:hAnsi="Times New Roman" w:cs="Times New Roman"/>
          <w:sz w:val="28"/>
          <w:szCs w:val="28"/>
        </w:rPr>
        <w:t xml:space="preserve">- </w:t>
      </w:r>
      <w:r w:rsidR="0080391E">
        <w:rPr>
          <w:rFonts w:ascii="Times New Roman" w:hAnsi="Times New Roman" w:cs="Times New Roman"/>
          <w:sz w:val="28"/>
          <w:szCs w:val="28"/>
        </w:rPr>
        <w:t>8</w:t>
      </w:r>
      <w:r w:rsidR="00734DAB" w:rsidRPr="007F76C6">
        <w:rPr>
          <w:rFonts w:ascii="Times New Roman" w:hAnsi="Times New Roman" w:cs="Times New Roman"/>
          <w:sz w:val="28"/>
          <w:szCs w:val="28"/>
        </w:rPr>
        <w:t xml:space="preserve">, внеплановые </w:t>
      </w:r>
      <w:r w:rsidR="0080391E">
        <w:rPr>
          <w:rFonts w:ascii="Times New Roman" w:hAnsi="Times New Roman" w:cs="Times New Roman"/>
          <w:sz w:val="28"/>
          <w:szCs w:val="28"/>
        </w:rPr>
        <w:t>проверки –</w:t>
      </w:r>
      <w:r w:rsidR="00734DAB" w:rsidRPr="007F76C6">
        <w:rPr>
          <w:rFonts w:ascii="Times New Roman" w:hAnsi="Times New Roman" w:cs="Times New Roman"/>
          <w:sz w:val="28"/>
          <w:szCs w:val="28"/>
        </w:rPr>
        <w:t xml:space="preserve"> </w:t>
      </w:r>
      <w:r w:rsidR="00186F8E">
        <w:rPr>
          <w:rFonts w:ascii="Times New Roman" w:hAnsi="Times New Roman" w:cs="Times New Roman"/>
          <w:sz w:val="28"/>
          <w:szCs w:val="28"/>
        </w:rPr>
        <w:t>9</w:t>
      </w:r>
      <w:r w:rsidR="0080391E">
        <w:rPr>
          <w:rFonts w:ascii="Times New Roman" w:hAnsi="Times New Roman" w:cs="Times New Roman"/>
          <w:sz w:val="28"/>
          <w:szCs w:val="28"/>
        </w:rPr>
        <w:t>.</w:t>
      </w:r>
      <w:r w:rsidR="00734DAB" w:rsidRPr="007F76C6">
        <w:rPr>
          <w:rFonts w:ascii="Times New Roman" w:hAnsi="Times New Roman" w:cs="Times New Roman"/>
          <w:sz w:val="28"/>
          <w:szCs w:val="28"/>
        </w:rPr>
        <w:t xml:space="preserve"> </w:t>
      </w:r>
      <w:r w:rsidR="00E5497F">
        <w:rPr>
          <w:rFonts w:ascii="Times New Roman" w:hAnsi="Times New Roman" w:cs="Times New Roman"/>
          <w:sz w:val="28"/>
          <w:szCs w:val="28"/>
        </w:rPr>
        <w:t xml:space="preserve">По 6 плановым проверкам вынесено 24 постановления, из них: 2 постановления на наложение административного штрафа на сумму 800 000 руб – на юридическое лицо и на сумму – 30 000 руб на должностное лицо; по 22 постановлениям выданы предупреждения. Закрыты актом 2 плановые проверки. По 1 внеплановой проверке нарушений не выявлено (закрыты актом), по 8 внеплановым проверкам вынесено постановлений – 13, из них по юридическим лицам – 4 на сумму 600 000 руб, по должностным лицам – 6, на сумму – 105 000 руб, предупреждение – 3 на должностное лицо. </w:t>
      </w:r>
    </w:p>
    <w:p w:rsidR="00E5497F" w:rsidRDefault="00E5497F" w:rsidP="00DE29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 2020 г. по 120 постановлениям добровольно оплачены штрафы на сумм – 125, 5 тыс. руб. По неоплаченным штрафам 795 постановлений направлены судебным приставам для принудительного взыскания.</w:t>
      </w:r>
    </w:p>
    <w:p w:rsidR="00E5497F" w:rsidRDefault="007F76C6" w:rsidP="00DE29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E29B2" w:rsidRPr="007F76C6">
        <w:rPr>
          <w:rFonts w:ascii="Times New Roman" w:hAnsi="Times New Roman" w:cs="Times New Roman"/>
          <w:sz w:val="28"/>
          <w:szCs w:val="28"/>
        </w:rPr>
        <w:t xml:space="preserve">По обращениям граждан на причинение вреда окружающей среде, а также в ходе проведения мероприятий по контролю без взаимодействия с юридическими лицами, индивидуальными предпринимателями на согласование проведения внеплановых проверок в прокуратуру Республики Дагестан направлено </w:t>
      </w:r>
      <w:r w:rsidR="00E5497F">
        <w:rPr>
          <w:rFonts w:ascii="Times New Roman" w:hAnsi="Times New Roman" w:cs="Times New Roman"/>
          <w:sz w:val="28"/>
          <w:szCs w:val="28"/>
        </w:rPr>
        <w:t>1</w:t>
      </w:r>
      <w:r w:rsidR="00DE29B2" w:rsidRPr="007F76C6">
        <w:rPr>
          <w:rFonts w:ascii="Times New Roman" w:hAnsi="Times New Roman" w:cs="Times New Roman"/>
          <w:sz w:val="28"/>
          <w:szCs w:val="28"/>
        </w:rPr>
        <w:t>4 распоряжени</w:t>
      </w:r>
      <w:r w:rsidR="00E5497F">
        <w:rPr>
          <w:rFonts w:ascii="Times New Roman" w:hAnsi="Times New Roman" w:cs="Times New Roman"/>
          <w:sz w:val="28"/>
          <w:szCs w:val="28"/>
        </w:rPr>
        <w:t>й</w:t>
      </w:r>
      <w:r w:rsidR="00DE29B2" w:rsidRPr="007F76C6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E5497F">
        <w:rPr>
          <w:rFonts w:ascii="Times New Roman" w:hAnsi="Times New Roman" w:cs="Times New Roman"/>
          <w:sz w:val="28"/>
          <w:szCs w:val="28"/>
        </w:rPr>
        <w:t>9</w:t>
      </w:r>
      <w:r w:rsidR="00DE29B2" w:rsidRPr="007F76C6">
        <w:rPr>
          <w:rFonts w:ascii="Times New Roman" w:hAnsi="Times New Roman" w:cs="Times New Roman"/>
          <w:sz w:val="28"/>
          <w:szCs w:val="28"/>
        </w:rPr>
        <w:t xml:space="preserve"> – согласованы, по </w:t>
      </w:r>
      <w:r w:rsidR="00E5497F">
        <w:rPr>
          <w:rFonts w:ascii="Times New Roman" w:hAnsi="Times New Roman" w:cs="Times New Roman"/>
          <w:sz w:val="28"/>
          <w:szCs w:val="28"/>
        </w:rPr>
        <w:t>5</w:t>
      </w:r>
      <w:r w:rsidR="00DE29B2" w:rsidRPr="007F76C6">
        <w:rPr>
          <w:rFonts w:ascii="Times New Roman" w:hAnsi="Times New Roman" w:cs="Times New Roman"/>
          <w:sz w:val="28"/>
          <w:szCs w:val="28"/>
        </w:rPr>
        <w:t xml:space="preserve"> – отказано. </w:t>
      </w:r>
    </w:p>
    <w:p w:rsidR="00DE29B2" w:rsidRPr="007F76C6" w:rsidRDefault="00E5497F" w:rsidP="00DE29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Выписано 10 предостережений </w:t>
      </w:r>
      <w:r w:rsidR="00DE29B2" w:rsidRPr="007F76C6">
        <w:rPr>
          <w:rFonts w:ascii="Times New Roman" w:hAnsi="Times New Roman" w:cs="Times New Roman"/>
          <w:sz w:val="28"/>
          <w:szCs w:val="28"/>
        </w:rPr>
        <w:t xml:space="preserve">администрациям городов и районов РД по захламлению территорий административных земель и ГЭС твердыми </w:t>
      </w:r>
      <w:r w:rsidR="00DE29B2" w:rsidRPr="007F76C6">
        <w:rPr>
          <w:rFonts w:ascii="Times New Roman" w:hAnsi="Times New Roman" w:cs="Times New Roman"/>
          <w:sz w:val="28"/>
          <w:szCs w:val="28"/>
        </w:rPr>
        <w:lastRenderedPageBreak/>
        <w:t>коммунальными отходами (ТКО), загрязнения канализационными стоками рек (Шура –Озень, Черкес – Кутан, Тарнаировка).</w:t>
      </w:r>
      <w:r>
        <w:rPr>
          <w:rFonts w:ascii="Times New Roman" w:hAnsi="Times New Roman" w:cs="Times New Roman"/>
          <w:sz w:val="28"/>
          <w:szCs w:val="28"/>
        </w:rPr>
        <w:t xml:space="preserve"> Выявлено 12 нарушений природоохранного законодательства по плановым проверкам и 11 нарушений по внеплановым проверкам. По результатам проверок выдано 26 предписаний об устранении выявленных нарушений экологических требований.</w:t>
      </w:r>
    </w:p>
    <w:p w:rsidR="00C37D0C" w:rsidRDefault="00C37D0C" w:rsidP="00DE29B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совместно проведенных проверок с прокуратурой направлено 22 заключения на предмет соблюдения законодательства об охране окружающей среды в прокуратуры городов и районов для принятия мер реагирования.</w:t>
      </w:r>
    </w:p>
    <w:p w:rsidR="00DE29B2" w:rsidRPr="007F76C6" w:rsidRDefault="00DE29B2" w:rsidP="00DE29B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76C6">
        <w:rPr>
          <w:rFonts w:ascii="Times New Roman" w:hAnsi="Times New Roman" w:cs="Times New Roman"/>
          <w:sz w:val="28"/>
          <w:szCs w:val="28"/>
        </w:rPr>
        <w:t>По 2</w:t>
      </w:r>
      <w:r w:rsidR="00E23C04">
        <w:rPr>
          <w:rFonts w:ascii="Times New Roman" w:hAnsi="Times New Roman" w:cs="Times New Roman"/>
          <w:sz w:val="28"/>
          <w:szCs w:val="28"/>
        </w:rPr>
        <w:t>44</w:t>
      </w:r>
      <w:r w:rsidRPr="007F76C6">
        <w:rPr>
          <w:rFonts w:ascii="Times New Roman" w:hAnsi="Times New Roman" w:cs="Times New Roman"/>
          <w:sz w:val="28"/>
          <w:szCs w:val="28"/>
        </w:rPr>
        <w:t xml:space="preserve"> прокурорским проверкам вынесено 2</w:t>
      </w:r>
      <w:r w:rsidR="00E23C04">
        <w:rPr>
          <w:rFonts w:ascii="Times New Roman" w:hAnsi="Times New Roman" w:cs="Times New Roman"/>
          <w:sz w:val="28"/>
          <w:szCs w:val="28"/>
        </w:rPr>
        <w:t>44</w:t>
      </w:r>
      <w:r w:rsidRPr="007F76C6">
        <w:rPr>
          <w:rFonts w:ascii="Times New Roman" w:hAnsi="Times New Roman" w:cs="Times New Roman"/>
          <w:sz w:val="28"/>
          <w:szCs w:val="28"/>
        </w:rPr>
        <w:t xml:space="preserve"> постановлений: из них </w:t>
      </w:r>
      <w:r w:rsidR="00E23C04">
        <w:rPr>
          <w:rFonts w:ascii="Times New Roman" w:hAnsi="Times New Roman" w:cs="Times New Roman"/>
          <w:sz w:val="28"/>
          <w:szCs w:val="28"/>
        </w:rPr>
        <w:t>40</w:t>
      </w:r>
      <w:r w:rsidRPr="007F76C6">
        <w:rPr>
          <w:rFonts w:ascii="Times New Roman" w:hAnsi="Times New Roman" w:cs="Times New Roman"/>
          <w:sz w:val="28"/>
          <w:szCs w:val="28"/>
        </w:rPr>
        <w:t xml:space="preserve"> постановлений на общую сумму 4</w:t>
      </w:r>
      <w:r w:rsidR="00E23C04">
        <w:rPr>
          <w:rFonts w:ascii="Times New Roman" w:hAnsi="Times New Roman" w:cs="Times New Roman"/>
          <w:sz w:val="28"/>
          <w:szCs w:val="28"/>
        </w:rPr>
        <w:t>98</w:t>
      </w:r>
      <w:r w:rsidRPr="007F76C6">
        <w:rPr>
          <w:rFonts w:ascii="Times New Roman" w:hAnsi="Times New Roman" w:cs="Times New Roman"/>
          <w:sz w:val="28"/>
          <w:szCs w:val="28"/>
        </w:rPr>
        <w:t xml:space="preserve"> т.р.</w:t>
      </w:r>
      <w:r w:rsidR="00E23C04">
        <w:rPr>
          <w:rFonts w:ascii="Times New Roman" w:hAnsi="Times New Roman" w:cs="Times New Roman"/>
          <w:sz w:val="28"/>
          <w:szCs w:val="28"/>
        </w:rPr>
        <w:t xml:space="preserve"> ( 1 постановление на сумму – 300 т.р. на юр. лицо и 20 постановлений на сумму – 198 т.р. на должностное лицо, 19 постановлений – на сумму 29 т.р. на физ. лица). </w:t>
      </w:r>
      <w:r w:rsidRPr="007F76C6">
        <w:rPr>
          <w:rFonts w:ascii="Times New Roman" w:hAnsi="Times New Roman" w:cs="Times New Roman"/>
          <w:sz w:val="28"/>
          <w:szCs w:val="28"/>
        </w:rPr>
        <w:t xml:space="preserve">, </w:t>
      </w:r>
      <w:r w:rsidR="00E23C04">
        <w:rPr>
          <w:rFonts w:ascii="Times New Roman" w:hAnsi="Times New Roman" w:cs="Times New Roman"/>
          <w:sz w:val="28"/>
          <w:szCs w:val="28"/>
        </w:rPr>
        <w:t>204</w:t>
      </w:r>
      <w:r w:rsidRPr="007F76C6">
        <w:rPr>
          <w:rFonts w:ascii="Times New Roman" w:hAnsi="Times New Roman" w:cs="Times New Roman"/>
          <w:sz w:val="28"/>
          <w:szCs w:val="28"/>
        </w:rPr>
        <w:t xml:space="preserve"> постановлений в виде предупреждений. </w:t>
      </w:r>
    </w:p>
    <w:p w:rsidR="00E23C04" w:rsidRDefault="00DE29B2" w:rsidP="00DE29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76C6">
        <w:rPr>
          <w:rFonts w:ascii="Times New Roman" w:hAnsi="Times New Roman" w:cs="Times New Roman"/>
          <w:sz w:val="28"/>
          <w:szCs w:val="28"/>
        </w:rPr>
        <w:tab/>
      </w:r>
      <w:r w:rsidR="00E23C04">
        <w:rPr>
          <w:rFonts w:ascii="Times New Roman" w:hAnsi="Times New Roman" w:cs="Times New Roman"/>
          <w:sz w:val="28"/>
          <w:szCs w:val="28"/>
        </w:rPr>
        <w:t>По 1625 материалам МВД вынесено 1625 постановлений, из них: 1599 постановлений на общую 7202 т.р. (1587 постановлений на сумму – 7130 т.р. на физ. лица и 12 постановлений на сумму – 72 т.р. на должностное лицо) 6 постановлений в виде предупреждений на физ. лица, 20 постановлений о прекращении дела.</w:t>
      </w:r>
    </w:p>
    <w:p w:rsidR="00E23C04" w:rsidRDefault="003641DE" w:rsidP="00C37D0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D0C">
        <w:rPr>
          <w:rFonts w:ascii="Times New Roman" w:hAnsi="Times New Roman" w:cs="Times New Roman"/>
          <w:sz w:val="28"/>
          <w:szCs w:val="28"/>
        </w:rPr>
        <w:t>Согласно письму Росприроднадзора М</w:t>
      </w:r>
      <w:r w:rsidR="0071778A">
        <w:rPr>
          <w:rFonts w:ascii="Times New Roman" w:hAnsi="Times New Roman" w:cs="Times New Roman"/>
          <w:sz w:val="28"/>
          <w:szCs w:val="28"/>
        </w:rPr>
        <w:t>инприроды РД вынесено по статье 8.2</w:t>
      </w:r>
      <w:r w:rsidR="00E23C0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7F76C6">
        <w:rPr>
          <w:rFonts w:ascii="Times New Roman" w:hAnsi="Times New Roman" w:cs="Times New Roman"/>
          <w:sz w:val="28"/>
          <w:szCs w:val="28"/>
        </w:rPr>
        <w:t>(организация мест сбора отходов, в том числе ртутьсодержащих) вынесено 1</w:t>
      </w:r>
      <w:r w:rsidR="0071778A">
        <w:rPr>
          <w:rFonts w:ascii="Times New Roman" w:hAnsi="Times New Roman" w:cs="Times New Roman"/>
          <w:sz w:val="28"/>
          <w:szCs w:val="28"/>
        </w:rPr>
        <w:t>06</w:t>
      </w:r>
      <w:r w:rsidRPr="007F76C6">
        <w:rPr>
          <w:rFonts w:ascii="Times New Roman" w:hAnsi="Times New Roman" w:cs="Times New Roman"/>
          <w:sz w:val="28"/>
          <w:szCs w:val="28"/>
        </w:rPr>
        <w:t xml:space="preserve"> постановлений, из них предупреждений – 26</w:t>
      </w:r>
      <w:r w:rsidR="0071778A">
        <w:rPr>
          <w:rFonts w:ascii="Times New Roman" w:hAnsi="Times New Roman" w:cs="Times New Roman"/>
          <w:sz w:val="28"/>
          <w:szCs w:val="28"/>
        </w:rPr>
        <w:t xml:space="preserve"> (11 пост. </w:t>
      </w:r>
      <w:r w:rsidR="00C37D0C">
        <w:rPr>
          <w:rFonts w:ascii="Times New Roman" w:hAnsi="Times New Roman" w:cs="Times New Roman"/>
          <w:sz w:val="28"/>
          <w:szCs w:val="28"/>
        </w:rPr>
        <w:t>н</w:t>
      </w:r>
      <w:r w:rsidR="0071778A">
        <w:rPr>
          <w:rFonts w:ascii="Times New Roman" w:hAnsi="Times New Roman" w:cs="Times New Roman"/>
          <w:sz w:val="28"/>
          <w:szCs w:val="28"/>
        </w:rPr>
        <w:t>а юр.лица и 11</w:t>
      </w:r>
      <w:r w:rsidR="00C37D0C">
        <w:rPr>
          <w:rFonts w:ascii="Times New Roman" w:hAnsi="Times New Roman" w:cs="Times New Roman"/>
          <w:sz w:val="28"/>
          <w:szCs w:val="28"/>
        </w:rPr>
        <w:t xml:space="preserve"> пост. на долж. лица)</w:t>
      </w:r>
      <w:r w:rsidRPr="007F76C6">
        <w:rPr>
          <w:rFonts w:ascii="Times New Roman" w:hAnsi="Times New Roman" w:cs="Times New Roman"/>
          <w:sz w:val="28"/>
          <w:szCs w:val="28"/>
        </w:rPr>
        <w:t>, штрафы - 8</w:t>
      </w:r>
      <w:r w:rsidR="00C37D0C">
        <w:rPr>
          <w:rFonts w:ascii="Times New Roman" w:hAnsi="Times New Roman" w:cs="Times New Roman"/>
          <w:sz w:val="28"/>
          <w:szCs w:val="28"/>
        </w:rPr>
        <w:t>3</w:t>
      </w:r>
      <w:r w:rsidRPr="007F76C6">
        <w:rPr>
          <w:rFonts w:ascii="Times New Roman" w:hAnsi="Times New Roman" w:cs="Times New Roman"/>
          <w:sz w:val="28"/>
          <w:szCs w:val="28"/>
        </w:rPr>
        <w:t xml:space="preserve"> на</w:t>
      </w:r>
      <w:r w:rsidRPr="007F76C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F76C6">
        <w:rPr>
          <w:rFonts w:ascii="Times New Roman" w:hAnsi="Times New Roman" w:cs="Times New Roman"/>
          <w:sz w:val="28"/>
          <w:szCs w:val="28"/>
        </w:rPr>
        <w:t xml:space="preserve">общую сумму </w:t>
      </w:r>
      <w:r w:rsidR="00C37D0C">
        <w:rPr>
          <w:rFonts w:ascii="Times New Roman" w:hAnsi="Times New Roman" w:cs="Times New Roman"/>
          <w:sz w:val="28"/>
          <w:szCs w:val="28"/>
        </w:rPr>
        <w:t>1</w:t>
      </w:r>
      <w:r w:rsidRPr="007F76C6">
        <w:rPr>
          <w:rFonts w:ascii="Times New Roman" w:hAnsi="Times New Roman" w:cs="Times New Roman"/>
          <w:sz w:val="28"/>
          <w:szCs w:val="28"/>
        </w:rPr>
        <w:t> </w:t>
      </w:r>
      <w:r w:rsidR="00C37D0C">
        <w:rPr>
          <w:rFonts w:ascii="Times New Roman" w:hAnsi="Times New Roman" w:cs="Times New Roman"/>
          <w:sz w:val="28"/>
          <w:szCs w:val="28"/>
        </w:rPr>
        <w:t>970</w:t>
      </w:r>
      <w:r w:rsidRPr="007F76C6">
        <w:rPr>
          <w:rFonts w:ascii="Times New Roman" w:hAnsi="Times New Roman" w:cs="Times New Roman"/>
          <w:sz w:val="28"/>
          <w:szCs w:val="28"/>
        </w:rPr>
        <w:t xml:space="preserve"> 000 руб. </w:t>
      </w:r>
    </w:p>
    <w:p w:rsidR="00FB3D1C" w:rsidRDefault="00DE29B2" w:rsidP="00C37D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6C6">
        <w:rPr>
          <w:rFonts w:ascii="Times New Roman" w:hAnsi="Times New Roman" w:cs="Times New Roman"/>
          <w:sz w:val="28"/>
          <w:szCs w:val="28"/>
        </w:rPr>
        <w:t>С начала 2020 г. в ходе выполнения заданий на проведение мероприятий по контролю без взаимодействия с юридическими лицами, индивидуальными предпринимателями, а также в результате поступлений на горячую линию Минприроды РД сигналов о незаконной вырубке зеленых насаждений с выездом на место, предотвращены незаконные вырубки. В отделы полиции МВД по РД направлены для реагирования 32 материала с актами оценки ущерба, причиненных:</w:t>
      </w:r>
      <w:r w:rsidR="00DB1198">
        <w:rPr>
          <w:rFonts w:ascii="Times New Roman" w:hAnsi="Times New Roman" w:cs="Times New Roman"/>
          <w:sz w:val="28"/>
          <w:szCs w:val="28"/>
        </w:rPr>
        <w:t xml:space="preserve"> </w:t>
      </w:r>
      <w:r w:rsidRPr="007F76C6">
        <w:rPr>
          <w:rFonts w:ascii="Times New Roman" w:hAnsi="Times New Roman" w:cs="Times New Roman"/>
          <w:sz w:val="28"/>
          <w:szCs w:val="28"/>
        </w:rPr>
        <w:t>вырубкой деревьев – 17</w:t>
      </w:r>
      <w:r w:rsidR="00690477" w:rsidRPr="007F76C6">
        <w:rPr>
          <w:rFonts w:ascii="Times New Roman" w:hAnsi="Times New Roman" w:cs="Times New Roman"/>
          <w:sz w:val="28"/>
          <w:szCs w:val="28"/>
        </w:rPr>
        <w:t>9</w:t>
      </w:r>
      <w:r w:rsidRPr="007F76C6">
        <w:rPr>
          <w:rFonts w:ascii="Times New Roman" w:hAnsi="Times New Roman" w:cs="Times New Roman"/>
          <w:sz w:val="28"/>
          <w:szCs w:val="28"/>
        </w:rPr>
        <w:t xml:space="preserve"> ед., выкорчевание кустарников -  </w:t>
      </w:r>
      <w:r w:rsidR="00690477" w:rsidRPr="007F76C6">
        <w:rPr>
          <w:rFonts w:ascii="Times New Roman" w:hAnsi="Times New Roman" w:cs="Times New Roman"/>
          <w:sz w:val="28"/>
          <w:szCs w:val="28"/>
        </w:rPr>
        <w:t>28</w:t>
      </w:r>
      <w:r w:rsidRPr="007F76C6">
        <w:rPr>
          <w:rFonts w:ascii="Times New Roman" w:hAnsi="Times New Roman" w:cs="Times New Roman"/>
          <w:sz w:val="28"/>
          <w:szCs w:val="28"/>
        </w:rPr>
        <w:t xml:space="preserve"> ед., повреждением  деревьев – 3 ед. Ущерб составил на  сумму – </w:t>
      </w:r>
      <w:r w:rsidR="00690477" w:rsidRPr="007F76C6">
        <w:rPr>
          <w:rFonts w:ascii="Times New Roman" w:hAnsi="Times New Roman" w:cs="Times New Roman"/>
          <w:sz w:val="28"/>
          <w:szCs w:val="28"/>
        </w:rPr>
        <w:t>8</w:t>
      </w:r>
      <w:r w:rsidRPr="007F76C6">
        <w:rPr>
          <w:rFonts w:ascii="Times New Roman" w:hAnsi="Times New Roman" w:cs="Times New Roman"/>
          <w:sz w:val="28"/>
          <w:szCs w:val="28"/>
        </w:rPr>
        <w:t> 7</w:t>
      </w:r>
      <w:r w:rsidR="00690477" w:rsidRPr="007F76C6">
        <w:rPr>
          <w:rFonts w:ascii="Times New Roman" w:hAnsi="Times New Roman" w:cs="Times New Roman"/>
          <w:sz w:val="28"/>
          <w:szCs w:val="28"/>
        </w:rPr>
        <w:t>5</w:t>
      </w:r>
      <w:r w:rsidRPr="007F76C6">
        <w:rPr>
          <w:rFonts w:ascii="Times New Roman" w:hAnsi="Times New Roman" w:cs="Times New Roman"/>
          <w:sz w:val="28"/>
          <w:szCs w:val="28"/>
        </w:rPr>
        <w:t>9 </w:t>
      </w:r>
      <w:r w:rsidR="00690477" w:rsidRPr="007F76C6">
        <w:rPr>
          <w:rFonts w:ascii="Times New Roman" w:hAnsi="Times New Roman" w:cs="Times New Roman"/>
          <w:sz w:val="28"/>
          <w:szCs w:val="28"/>
        </w:rPr>
        <w:t>267</w:t>
      </w:r>
      <w:r w:rsidRPr="007F76C6">
        <w:rPr>
          <w:rFonts w:ascii="Times New Roman" w:hAnsi="Times New Roman" w:cs="Times New Roman"/>
          <w:sz w:val="28"/>
          <w:szCs w:val="28"/>
        </w:rPr>
        <w:t xml:space="preserve"> руб.</w:t>
      </w:r>
      <w:r w:rsidR="004A0FD5">
        <w:rPr>
          <w:rFonts w:ascii="Times New Roman" w:hAnsi="Times New Roman" w:cs="Times New Roman"/>
          <w:sz w:val="28"/>
          <w:szCs w:val="28"/>
        </w:rPr>
        <w:t xml:space="preserve"> Выдано порубочных билетов – 19</w:t>
      </w:r>
      <w:r w:rsidR="00FB3D1C">
        <w:rPr>
          <w:rFonts w:ascii="Times New Roman" w:hAnsi="Times New Roman" w:cs="Times New Roman"/>
          <w:sz w:val="28"/>
          <w:szCs w:val="28"/>
        </w:rPr>
        <w:t>.</w:t>
      </w:r>
    </w:p>
    <w:p w:rsidR="00DE29B2" w:rsidRPr="007F76C6" w:rsidRDefault="00DE29B2" w:rsidP="00DE29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76C6">
        <w:rPr>
          <w:rFonts w:ascii="Times New Roman" w:hAnsi="Times New Roman" w:cs="Times New Roman"/>
          <w:sz w:val="28"/>
          <w:szCs w:val="28"/>
        </w:rPr>
        <w:tab/>
        <w:t>В ходе надзорных мероприятий в части соблюдения природоохранного законодательства при обращении с отходами производства и потребления выявлено  39 несанкционированных свалок, по которым вынесено предостережений – 10 и произведена предварительная оценка ущерба - 3 477 000 руб.</w:t>
      </w:r>
      <w:r w:rsidR="00DB1198">
        <w:rPr>
          <w:rFonts w:ascii="Times New Roman" w:hAnsi="Times New Roman" w:cs="Times New Roman"/>
          <w:sz w:val="28"/>
          <w:szCs w:val="28"/>
        </w:rPr>
        <w:t xml:space="preserve"> </w:t>
      </w:r>
      <w:r w:rsidR="00FB3D1C">
        <w:rPr>
          <w:rFonts w:ascii="Times New Roman" w:hAnsi="Times New Roman" w:cs="Times New Roman"/>
          <w:sz w:val="28"/>
          <w:szCs w:val="28"/>
        </w:rPr>
        <w:t xml:space="preserve">На основании заключений, представленных инспекторами </w:t>
      </w:r>
      <w:r w:rsidR="00FB3D1C">
        <w:rPr>
          <w:rFonts w:ascii="Times New Roman" w:hAnsi="Times New Roman" w:cs="Times New Roman"/>
          <w:sz w:val="28"/>
          <w:szCs w:val="28"/>
        </w:rPr>
        <w:lastRenderedPageBreak/>
        <w:t>управления  государственного экологического надзора Минприроды РД прокуратурой г. Кизилюрта были направлены иски о понуждении администраций сельских поселений Чонтаул, Стальск, Султанянгиюрт, Нечаевка и г. Кизилюрт очистить подведомственные им территории от стихийных свалок. Исковые требования судом удовлетворены.</w:t>
      </w:r>
    </w:p>
    <w:p w:rsidR="00DE29B2" w:rsidRPr="007F76C6" w:rsidRDefault="00DE29B2" w:rsidP="00DE29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76C6">
        <w:rPr>
          <w:rFonts w:ascii="Times New Roman" w:hAnsi="Times New Roman" w:cs="Times New Roman"/>
          <w:sz w:val="28"/>
          <w:szCs w:val="28"/>
        </w:rPr>
        <w:tab/>
        <w:t>Подготовлен и передан  в суд материал по загрязнению территории вокруг озера Ак –</w:t>
      </w:r>
      <w:r w:rsidR="008A62C3" w:rsidRPr="007F76C6">
        <w:rPr>
          <w:rFonts w:ascii="Times New Roman" w:hAnsi="Times New Roman" w:cs="Times New Roman"/>
          <w:sz w:val="28"/>
          <w:szCs w:val="28"/>
        </w:rPr>
        <w:t xml:space="preserve"> </w:t>
      </w:r>
      <w:r w:rsidRPr="007F76C6">
        <w:rPr>
          <w:rFonts w:ascii="Times New Roman" w:hAnsi="Times New Roman" w:cs="Times New Roman"/>
          <w:sz w:val="28"/>
          <w:szCs w:val="28"/>
        </w:rPr>
        <w:t>Гель по ч.1 ст. 8.2 КоАп РФ на Администрацию г. Махачкалы. Решением суда Администрация привлечена к ответственности в виде штрафа 100 т.р.</w:t>
      </w:r>
      <w:r w:rsidR="007F76C6" w:rsidRPr="007F76C6">
        <w:rPr>
          <w:rFonts w:ascii="Times New Roman" w:hAnsi="Times New Roman" w:cs="Times New Roman"/>
          <w:sz w:val="28"/>
          <w:szCs w:val="28"/>
        </w:rPr>
        <w:t xml:space="preserve"> (вступил</w:t>
      </w:r>
      <w:r w:rsidR="007F76C6">
        <w:rPr>
          <w:rFonts w:ascii="Times New Roman" w:hAnsi="Times New Roman" w:cs="Times New Roman"/>
          <w:sz w:val="28"/>
          <w:szCs w:val="28"/>
        </w:rPr>
        <w:t>о</w:t>
      </w:r>
      <w:r w:rsidR="007F76C6" w:rsidRPr="007F76C6">
        <w:rPr>
          <w:rFonts w:ascii="Times New Roman" w:hAnsi="Times New Roman" w:cs="Times New Roman"/>
          <w:sz w:val="28"/>
          <w:szCs w:val="28"/>
        </w:rPr>
        <w:t xml:space="preserve"> в законную силу).</w:t>
      </w:r>
    </w:p>
    <w:p w:rsidR="00DE29B2" w:rsidRPr="007F76C6" w:rsidRDefault="00D9030C" w:rsidP="00AD3363">
      <w:pPr>
        <w:spacing w:after="0"/>
        <w:jc w:val="both"/>
        <w:rPr>
          <w:rFonts w:ascii="Times New Roman" w:eastAsia="Times New Roman" w:hAnsi="Times New Roman" w:cs="Times New Roman"/>
          <w:color w:val="3C4052"/>
          <w:sz w:val="28"/>
          <w:szCs w:val="28"/>
        </w:rPr>
      </w:pPr>
      <w:r w:rsidRPr="007F76C6">
        <w:rPr>
          <w:rFonts w:ascii="Times New Roman" w:hAnsi="Times New Roman" w:cs="Times New Roman"/>
          <w:sz w:val="28"/>
          <w:szCs w:val="28"/>
        </w:rPr>
        <w:tab/>
      </w:r>
      <w:r w:rsidR="00AD3363" w:rsidRPr="007F76C6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="00AD3363" w:rsidRPr="007F76C6">
        <w:rPr>
          <w:rFonts w:ascii="Times New Roman" w:eastAsia="Times New Roman" w:hAnsi="Times New Roman" w:cs="Times New Roman"/>
          <w:color w:val="3C4052"/>
          <w:sz w:val="28"/>
          <w:szCs w:val="28"/>
        </w:rPr>
        <w:t xml:space="preserve">Минприроды РД </w:t>
      </w:r>
      <w:r w:rsidR="00AD3363" w:rsidRPr="007F76C6">
        <w:rPr>
          <w:rFonts w:ascii="Times New Roman" w:eastAsia="Times New Roman" w:hAnsi="Times New Roman" w:cs="Times New Roman"/>
          <w:sz w:val="28"/>
          <w:szCs w:val="28"/>
        </w:rPr>
        <w:t xml:space="preserve">по организации деятельности общественных инспекторов по охране окружающей среды </w:t>
      </w:r>
      <w:r w:rsidR="00DE29B2" w:rsidRPr="007F76C6">
        <w:rPr>
          <w:rFonts w:ascii="Times New Roman" w:eastAsia="Times New Roman" w:hAnsi="Times New Roman" w:cs="Times New Roman"/>
          <w:color w:val="3C4052"/>
          <w:sz w:val="28"/>
          <w:szCs w:val="28"/>
        </w:rPr>
        <w:t>за отчетный период проведена определенная  работа по приему в общественные инспектора новых заявителей, определен</w:t>
      </w:r>
      <w:r w:rsidR="00AD3363" w:rsidRPr="007F76C6">
        <w:rPr>
          <w:rFonts w:ascii="Times New Roman" w:eastAsia="Times New Roman" w:hAnsi="Times New Roman" w:cs="Times New Roman"/>
          <w:color w:val="3C4052"/>
          <w:sz w:val="28"/>
          <w:szCs w:val="28"/>
        </w:rPr>
        <w:t xml:space="preserve"> и обновлен </w:t>
      </w:r>
      <w:r w:rsidR="00DE29B2" w:rsidRPr="007F76C6">
        <w:rPr>
          <w:rFonts w:ascii="Times New Roman" w:eastAsia="Times New Roman" w:hAnsi="Times New Roman" w:cs="Times New Roman"/>
          <w:color w:val="3C4052"/>
          <w:sz w:val="28"/>
          <w:szCs w:val="28"/>
        </w:rPr>
        <w:t xml:space="preserve">статус общественного инспектора 18 заявителям. </w:t>
      </w:r>
      <w:r w:rsidR="00AD3363" w:rsidRPr="007F76C6">
        <w:rPr>
          <w:rFonts w:ascii="Times New Roman" w:eastAsia="Times New Roman" w:hAnsi="Times New Roman" w:cs="Times New Roman"/>
          <w:color w:val="3C4052"/>
          <w:sz w:val="28"/>
          <w:szCs w:val="28"/>
        </w:rPr>
        <w:t>Управление ГЭН</w:t>
      </w:r>
      <w:r w:rsidR="00DE29B2" w:rsidRPr="007F76C6">
        <w:rPr>
          <w:rFonts w:ascii="Times New Roman" w:eastAsia="Times New Roman" w:hAnsi="Times New Roman" w:cs="Times New Roman"/>
          <w:color w:val="3C4052"/>
          <w:sz w:val="28"/>
          <w:szCs w:val="28"/>
        </w:rPr>
        <w:t xml:space="preserve"> Минприроды РД тесно сотруднича</w:t>
      </w:r>
      <w:r w:rsidR="00AD3363" w:rsidRPr="007F76C6">
        <w:rPr>
          <w:rFonts w:ascii="Times New Roman" w:eastAsia="Times New Roman" w:hAnsi="Times New Roman" w:cs="Times New Roman"/>
          <w:color w:val="3C4052"/>
          <w:sz w:val="28"/>
          <w:szCs w:val="28"/>
        </w:rPr>
        <w:t>е</w:t>
      </w:r>
      <w:r w:rsidR="00DE29B2" w:rsidRPr="007F76C6">
        <w:rPr>
          <w:rFonts w:ascii="Times New Roman" w:eastAsia="Times New Roman" w:hAnsi="Times New Roman" w:cs="Times New Roman"/>
          <w:color w:val="3C4052"/>
          <w:sz w:val="28"/>
          <w:szCs w:val="28"/>
        </w:rPr>
        <w:t xml:space="preserve">т с общественными организациями: дагестанские отделения </w:t>
      </w:r>
      <w:r w:rsidR="00DE29B2" w:rsidRPr="007F76C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Экологической партии «Зелёных», Фонд очищения природы</w:t>
      </w:r>
      <w:r w:rsidR="00DE29B2" w:rsidRPr="007F76C6">
        <w:rPr>
          <w:rFonts w:ascii="Times New Roman" w:hAnsi="Times New Roman" w:cs="Times New Roman"/>
          <w:color w:val="444444"/>
          <w:sz w:val="28"/>
          <w:szCs w:val="28"/>
        </w:rPr>
        <w:t xml:space="preserve">, </w:t>
      </w:r>
      <w:r w:rsidR="00DE29B2" w:rsidRPr="007F76C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ДРОО «Общественный контроль», </w:t>
      </w:r>
      <w:r w:rsidR="00DE29B2" w:rsidRPr="007F76C6">
        <w:rPr>
          <w:rFonts w:ascii="Georgia" w:hAnsi="Georgia"/>
          <w:color w:val="444444"/>
          <w:sz w:val="28"/>
          <w:szCs w:val="28"/>
          <w:shd w:val="clear" w:color="auto" w:fill="FFFFFF"/>
        </w:rPr>
        <w:t xml:space="preserve"> </w:t>
      </w:r>
      <w:r w:rsidR="00DE29B2" w:rsidRPr="007F76C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Общероссийский Народный Фронт, добровольческое движение «Сподвижники добра».</w:t>
      </w:r>
    </w:p>
    <w:p w:rsidR="00C154B6" w:rsidRDefault="00DE29B2" w:rsidP="00C154B6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F76C6">
        <w:rPr>
          <w:rFonts w:ascii="Times New Roman" w:hAnsi="Times New Roman" w:cs="Times New Roman"/>
          <w:sz w:val="28"/>
          <w:szCs w:val="28"/>
        </w:rPr>
        <w:tab/>
      </w:r>
      <w:r w:rsidR="007F76C6" w:rsidRPr="007F76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Экологические инициативы по очищению от мусора и других следов техногенной деятельности человека путем вовлечения разных слоев населения в процесс уборки и оздоровления территорий региона также приносят большой вклад в формирование экологической культуры у населения региона. </w:t>
      </w:r>
      <w:r w:rsidR="00C154B6" w:rsidRPr="007F76C6">
        <w:rPr>
          <w:rFonts w:ascii="Times New Roman" w:hAnsi="Times New Roman" w:cs="Times New Roman"/>
          <w:sz w:val="28"/>
          <w:szCs w:val="28"/>
        </w:rPr>
        <w:t xml:space="preserve">Инспекторами ГЭН были организованы и проведены субботники с привлечением общественности на водоохранных зонах рек Аварское Койсу, Кара-Койсу, Казикумухское Койсу, на территориях муниципальных образований городов и районов РД – г. Кизляр, </w:t>
      </w:r>
      <w:r w:rsidR="007F76C6">
        <w:rPr>
          <w:rFonts w:ascii="Times New Roman" w:hAnsi="Times New Roman" w:cs="Times New Roman"/>
          <w:sz w:val="28"/>
          <w:szCs w:val="28"/>
        </w:rPr>
        <w:t xml:space="preserve">г. Хасавюрт, </w:t>
      </w:r>
      <w:r w:rsidR="00C154B6" w:rsidRPr="007F76C6">
        <w:rPr>
          <w:rFonts w:ascii="Times New Roman" w:hAnsi="Times New Roman" w:cs="Times New Roman"/>
          <w:sz w:val="28"/>
          <w:szCs w:val="28"/>
        </w:rPr>
        <w:t>с. Майданское, с. Ирганай Унцукульского района, с. Цуриб, Ириб  Чародинского района и т.д.</w:t>
      </w:r>
      <w:r w:rsidR="007F76C6" w:rsidRPr="007F76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Все это освещается в средствах массовой информации, в Интерн</w:t>
      </w:r>
      <w:r w:rsidR="007F76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ет-ресурсах, в социальных сетях на странице инстаграм </w:t>
      </w:r>
      <w:r w:rsidR="007F76C6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Ecokontrol</w:t>
      </w:r>
      <w:r w:rsidR="007F76C6" w:rsidRPr="007F76C6">
        <w:rPr>
          <w:rFonts w:ascii="Times New Roman" w:eastAsiaTheme="minorHAnsi" w:hAnsi="Times New Roman" w:cs="Times New Roman"/>
          <w:sz w:val="28"/>
          <w:szCs w:val="28"/>
          <w:lang w:eastAsia="en-US"/>
        </w:rPr>
        <w:t>_05</w:t>
      </w:r>
      <w:r w:rsidR="007F76C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B5DE2" w:rsidRPr="007F76C6" w:rsidRDefault="00BB5DE2" w:rsidP="00C154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За отчетный 2020 г. в Управление ГЭН поступило 400 обращений от организаций и 225 обращений от граждан о фактах нанесения вреда окружающей среде, по которым были приняты меры оперативного реагирования.</w:t>
      </w:r>
    </w:p>
    <w:p w:rsidR="00C154B6" w:rsidRPr="007F76C6" w:rsidRDefault="00C154B6" w:rsidP="00C154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76C6">
        <w:rPr>
          <w:rFonts w:ascii="Times New Roman" w:hAnsi="Times New Roman" w:cs="Times New Roman"/>
          <w:sz w:val="28"/>
          <w:szCs w:val="28"/>
        </w:rPr>
        <w:tab/>
        <w:t>В рамках экологического просвещения населения Управление принимает участие в семинарах, круглых столах и др. мероприятиях, проводимых на базе  городских и сельских муниципалитетов Республики Дагестан. В соответствии с планом и графиком работы организовано взаимодействие с образовате</w:t>
      </w:r>
      <w:r w:rsidR="00572D70" w:rsidRPr="007F76C6">
        <w:rPr>
          <w:rFonts w:ascii="Times New Roman" w:hAnsi="Times New Roman" w:cs="Times New Roman"/>
          <w:sz w:val="28"/>
          <w:szCs w:val="28"/>
        </w:rPr>
        <w:t xml:space="preserve">льными организациями республики, направлены </w:t>
      </w:r>
      <w:r w:rsidR="00572D70" w:rsidRPr="007F76C6">
        <w:rPr>
          <w:rFonts w:ascii="Times New Roman" w:hAnsi="Times New Roman" w:cs="Times New Roman"/>
          <w:sz w:val="28"/>
          <w:szCs w:val="28"/>
        </w:rPr>
        <w:lastRenderedPageBreak/>
        <w:t>письма о межведомственном взаимодействии в высшие учебные заведения.</w:t>
      </w:r>
      <w:r w:rsidRPr="007F76C6">
        <w:rPr>
          <w:rFonts w:ascii="Times New Roman" w:hAnsi="Times New Roman" w:cs="Times New Roman"/>
          <w:sz w:val="28"/>
          <w:szCs w:val="28"/>
        </w:rPr>
        <w:t xml:space="preserve"> Инспектора </w:t>
      </w:r>
      <w:r w:rsidR="007F76C6">
        <w:rPr>
          <w:rFonts w:ascii="Times New Roman" w:hAnsi="Times New Roman" w:cs="Times New Roman"/>
          <w:sz w:val="28"/>
          <w:szCs w:val="28"/>
        </w:rPr>
        <w:t xml:space="preserve">УГЭН </w:t>
      </w:r>
      <w:r w:rsidRPr="007F76C6">
        <w:rPr>
          <w:rFonts w:ascii="Times New Roman" w:hAnsi="Times New Roman" w:cs="Times New Roman"/>
          <w:sz w:val="28"/>
          <w:szCs w:val="28"/>
        </w:rPr>
        <w:t xml:space="preserve">принимают </w:t>
      </w:r>
      <w:r w:rsidR="007F76C6">
        <w:rPr>
          <w:rFonts w:ascii="Times New Roman" w:hAnsi="Times New Roman" w:cs="Times New Roman"/>
          <w:sz w:val="28"/>
          <w:szCs w:val="28"/>
        </w:rPr>
        <w:t xml:space="preserve">активное </w:t>
      </w:r>
      <w:r w:rsidRPr="007F76C6">
        <w:rPr>
          <w:rFonts w:ascii="Times New Roman" w:hAnsi="Times New Roman" w:cs="Times New Roman"/>
          <w:sz w:val="28"/>
          <w:szCs w:val="28"/>
        </w:rPr>
        <w:t>участие в мероприятиях, посвященных  формированию экологической культуры у обучающихся в организациях общего, среднего профессионального и  высшего образования.</w:t>
      </w:r>
    </w:p>
    <w:p w:rsidR="005D568E" w:rsidRPr="007F76C6" w:rsidRDefault="00C154B6" w:rsidP="00572D70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F76C6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5D568E" w:rsidRPr="007F76C6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Основными задачами УГЭН Минприроды РД в пределах его полномочий на новый 2021 год в рамках обеспечения реализации права граждан на благоприятную окружающую среду; обеспечения экологической безопасности; предотвращения негативного воздействия хозяйственной и иной деятельности на окружающую среду; формирования и реализации природоохранных программ и проектов; управления в пределах своих полномочий государственным фондом недр, являются:</w:t>
      </w:r>
    </w:p>
    <w:p w:rsidR="006023AF" w:rsidRPr="007F76C6" w:rsidRDefault="006023AF" w:rsidP="007F76C6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6C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Проведение в соответствии</w:t>
      </w:r>
      <w:r w:rsidRPr="007F76C6">
        <w:rPr>
          <w:rFonts w:ascii="Times New Roman" w:eastAsia="Times New Roman" w:hAnsi="Times New Roman" w:cs="Times New Roman"/>
          <w:sz w:val="28"/>
          <w:szCs w:val="28"/>
        </w:rPr>
        <w:t xml:space="preserve"> с утвержденным Ежегодным планом проверок </w:t>
      </w:r>
      <w:r w:rsidR="00CE5AF3" w:rsidRPr="007F76C6">
        <w:rPr>
          <w:rFonts w:ascii="Times New Roman" w:eastAsia="Times New Roman" w:hAnsi="Times New Roman" w:cs="Times New Roman"/>
          <w:sz w:val="28"/>
          <w:szCs w:val="28"/>
        </w:rPr>
        <w:t xml:space="preserve">мероприятий по проверке </w:t>
      </w:r>
      <w:r w:rsidRPr="007F76C6">
        <w:rPr>
          <w:rFonts w:ascii="Times New Roman" w:eastAsia="Times New Roman" w:hAnsi="Times New Roman" w:cs="Times New Roman"/>
          <w:sz w:val="28"/>
          <w:szCs w:val="28"/>
        </w:rPr>
        <w:t xml:space="preserve">хозяйствующих субъектов по соблюдению </w:t>
      </w:r>
      <w:r w:rsidR="00CE5AF3" w:rsidRPr="007F76C6">
        <w:rPr>
          <w:rFonts w:ascii="Times New Roman" w:eastAsia="Times New Roman" w:hAnsi="Times New Roman" w:cs="Times New Roman"/>
          <w:sz w:val="28"/>
          <w:szCs w:val="28"/>
        </w:rPr>
        <w:t xml:space="preserve">требований </w:t>
      </w:r>
      <w:r w:rsidRPr="007F76C6">
        <w:rPr>
          <w:rFonts w:ascii="Times New Roman" w:eastAsia="Times New Roman" w:hAnsi="Times New Roman" w:cs="Times New Roman"/>
          <w:sz w:val="28"/>
          <w:szCs w:val="28"/>
        </w:rPr>
        <w:t>природоохранного законодательства.</w:t>
      </w:r>
    </w:p>
    <w:p w:rsidR="005D568E" w:rsidRPr="007F76C6" w:rsidRDefault="005D568E" w:rsidP="005D568E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6C6">
        <w:rPr>
          <w:rFonts w:ascii="Times New Roman" w:hAnsi="Times New Roman" w:cs="Times New Roman"/>
          <w:sz w:val="28"/>
          <w:szCs w:val="28"/>
        </w:rPr>
        <w:t xml:space="preserve">Реализация мероприятий Дорожной карты </w:t>
      </w:r>
      <w:r w:rsidR="00422075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422075" w:rsidRPr="007F76C6">
        <w:rPr>
          <w:rFonts w:ascii="Times New Roman" w:hAnsi="Times New Roman" w:cs="Times New Roman"/>
          <w:sz w:val="28"/>
          <w:szCs w:val="28"/>
        </w:rPr>
        <w:t>государственного экологического надзора</w:t>
      </w:r>
      <w:r w:rsidR="00422075">
        <w:rPr>
          <w:rFonts w:ascii="Times New Roman" w:hAnsi="Times New Roman" w:cs="Times New Roman"/>
          <w:sz w:val="28"/>
          <w:szCs w:val="28"/>
        </w:rPr>
        <w:t xml:space="preserve"> </w:t>
      </w:r>
      <w:r w:rsidR="007F76C6" w:rsidRPr="007F76C6">
        <w:rPr>
          <w:rFonts w:ascii="Times New Roman" w:hAnsi="Times New Roman" w:cs="Times New Roman"/>
          <w:sz w:val="28"/>
          <w:szCs w:val="28"/>
        </w:rPr>
        <w:t xml:space="preserve">Минприроды РД </w:t>
      </w:r>
      <w:r w:rsidR="00422075">
        <w:rPr>
          <w:rFonts w:ascii="Times New Roman" w:hAnsi="Times New Roman" w:cs="Times New Roman"/>
          <w:sz w:val="28"/>
          <w:szCs w:val="28"/>
        </w:rPr>
        <w:t>на 2021 г</w:t>
      </w:r>
      <w:r w:rsidRPr="007F76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568E" w:rsidRPr="007F76C6" w:rsidRDefault="005D568E" w:rsidP="005D568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6C6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</w:t>
      </w:r>
      <w:r w:rsidR="00422075">
        <w:rPr>
          <w:rFonts w:ascii="Times New Roman" w:eastAsia="Times New Roman" w:hAnsi="Times New Roman" w:cs="Times New Roman"/>
          <w:sz w:val="28"/>
          <w:szCs w:val="28"/>
        </w:rPr>
        <w:t xml:space="preserve">новой государственной </w:t>
      </w:r>
      <w:r w:rsidRPr="007F76C6">
        <w:rPr>
          <w:rFonts w:ascii="Times New Roman" w:eastAsia="Times New Roman" w:hAnsi="Times New Roman" w:cs="Times New Roman"/>
          <w:sz w:val="28"/>
          <w:szCs w:val="28"/>
        </w:rPr>
        <w:t>электронной формы межведомственного информационного взаимодействия</w:t>
      </w:r>
      <w:r w:rsidR="00422075">
        <w:rPr>
          <w:rFonts w:ascii="Times New Roman" w:eastAsia="Times New Roman" w:hAnsi="Times New Roman" w:cs="Times New Roman"/>
          <w:sz w:val="28"/>
          <w:szCs w:val="28"/>
        </w:rPr>
        <w:t xml:space="preserve"> (ТОР)</w:t>
      </w:r>
      <w:r w:rsidRPr="007F76C6">
        <w:rPr>
          <w:rFonts w:ascii="Times New Roman" w:eastAsia="Times New Roman" w:hAnsi="Times New Roman" w:cs="Times New Roman"/>
          <w:sz w:val="28"/>
          <w:szCs w:val="28"/>
        </w:rPr>
        <w:t xml:space="preserve"> при осуществлении контрольной (надзорной) деятельности регионального государственного экологического надзора.</w:t>
      </w:r>
    </w:p>
    <w:p w:rsidR="005D568E" w:rsidRPr="007F76C6" w:rsidRDefault="006023AF" w:rsidP="005D568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6C6">
        <w:rPr>
          <w:rFonts w:ascii="Times New Roman" w:eastAsia="Times New Roman" w:hAnsi="Times New Roman" w:cs="Times New Roman"/>
          <w:sz w:val="28"/>
          <w:szCs w:val="28"/>
        </w:rPr>
        <w:t>Контроль за соблюдением природопользователями ранее выданных предписаний, сопровождение составленных материалов</w:t>
      </w:r>
      <w:r w:rsidR="00BB6948">
        <w:rPr>
          <w:rFonts w:ascii="Times New Roman" w:eastAsia="Times New Roman" w:hAnsi="Times New Roman" w:cs="Times New Roman"/>
          <w:sz w:val="28"/>
          <w:szCs w:val="28"/>
        </w:rPr>
        <w:t xml:space="preserve"> (передача  в судебные органы и в службу судебных приставов для взыскания)</w:t>
      </w:r>
      <w:r w:rsidRPr="007F76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23AF" w:rsidRPr="007F76C6" w:rsidRDefault="006023AF" w:rsidP="005D568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6C6">
        <w:rPr>
          <w:rFonts w:ascii="Times New Roman" w:hAnsi="Times New Roman" w:cs="Times New Roman"/>
          <w:sz w:val="28"/>
          <w:szCs w:val="28"/>
        </w:rPr>
        <w:t>Проведение заседаний межведомственн</w:t>
      </w:r>
      <w:r w:rsidR="00A53EF9" w:rsidRPr="007F76C6">
        <w:rPr>
          <w:rFonts w:ascii="Times New Roman" w:hAnsi="Times New Roman" w:cs="Times New Roman"/>
          <w:sz w:val="28"/>
          <w:szCs w:val="28"/>
        </w:rPr>
        <w:t>ой</w:t>
      </w:r>
      <w:r w:rsidRPr="007F76C6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A53EF9" w:rsidRPr="007F76C6">
        <w:rPr>
          <w:rFonts w:ascii="Times New Roman" w:hAnsi="Times New Roman" w:cs="Times New Roman"/>
          <w:sz w:val="28"/>
          <w:szCs w:val="28"/>
        </w:rPr>
        <w:t>и</w:t>
      </w:r>
      <w:r w:rsidRPr="007F76C6">
        <w:rPr>
          <w:rFonts w:ascii="Times New Roman" w:hAnsi="Times New Roman" w:cs="Times New Roman"/>
          <w:sz w:val="28"/>
          <w:szCs w:val="28"/>
        </w:rPr>
        <w:t xml:space="preserve"> </w:t>
      </w:r>
      <w:r w:rsidR="00A53EF9" w:rsidRPr="007F76C6">
        <w:rPr>
          <w:rFonts w:ascii="Times New Roman" w:hAnsi="Times New Roman" w:cs="Times New Roman"/>
          <w:sz w:val="28"/>
          <w:szCs w:val="28"/>
        </w:rPr>
        <w:t>по вопросам соблюдения природоохранного законодательства в районах</w:t>
      </w:r>
      <w:r w:rsidR="00BB6948">
        <w:rPr>
          <w:rFonts w:ascii="Times New Roman" w:hAnsi="Times New Roman" w:cs="Times New Roman"/>
          <w:sz w:val="28"/>
          <w:szCs w:val="28"/>
        </w:rPr>
        <w:t>, находящихся</w:t>
      </w:r>
      <w:r w:rsidR="00A53EF9" w:rsidRPr="007F76C6">
        <w:rPr>
          <w:rFonts w:ascii="Times New Roman" w:hAnsi="Times New Roman" w:cs="Times New Roman"/>
          <w:sz w:val="28"/>
          <w:szCs w:val="28"/>
        </w:rPr>
        <w:t xml:space="preserve"> </w:t>
      </w:r>
      <w:r w:rsidR="00BB6948">
        <w:rPr>
          <w:rFonts w:ascii="Times New Roman" w:hAnsi="Times New Roman" w:cs="Times New Roman"/>
          <w:sz w:val="28"/>
          <w:szCs w:val="28"/>
        </w:rPr>
        <w:t xml:space="preserve">вблизи </w:t>
      </w:r>
      <w:r w:rsidR="00A53EF9" w:rsidRPr="007F76C6">
        <w:rPr>
          <w:rFonts w:ascii="Times New Roman" w:hAnsi="Times New Roman" w:cs="Times New Roman"/>
          <w:sz w:val="28"/>
          <w:szCs w:val="28"/>
        </w:rPr>
        <w:t>водоохранных зон.</w:t>
      </w:r>
    </w:p>
    <w:p w:rsidR="00A53EF9" w:rsidRDefault="00A53EF9" w:rsidP="005D568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6C6">
        <w:rPr>
          <w:rFonts w:ascii="Times New Roman" w:hAnsi="Times New Roman" w:cs="Times New Roman"/>
          <w:sz w:val="28"/>
          <w:szCs w:val="28"/>
        </w:rPr>
        <w:t>Контроль за состоянием, использованием и охраной зеленых насаждений на территории РД, выдача разрешений на вы</w:t>
      </w:r>
      <w:r w:rsidR="00422075">
        <w:rPr>
          <w:rFonts w:ascii="Times New Roman" w:hAnsi="Times New Roman" w:cs="Times New Roman"/>
          <w:sz w:val="28"/>
          <w:szCs w:val="28"/>
        </w:rPr>
        <w:t>рубку (снос) зеленых насаждений.</w:t>
      </w:r>
    </w:p>
    <w:p w:rsidR="00422075" w:rsidRDefault="00422075" w:rsidP="005D568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Pr="003005C3">
        <w:rPr>
          <w:rFonts w:ascii="Times New Roman" w:hAnsi="Times New Roman" w:cs="Times New Roman"/>
          <w:sz w:val="28"/>
          <w:szCs w:val="28"/>
        </w:rPr>
        <w:t>межведомственно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005C3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005C3">
        <w:rPr>
          <w:rFonts w:ascii="Times New Roman" w:hAnsi="Times New Roman" w:cs="Times New Roman"/>
          <w:sz w:val="28"/>
          <w:szCs w:val="28"/>
        </w:rPr>
        <w:t xml:space="preserve"> с Минобром, образовательными организациями общего, среднего и высшего образования, управлениями образования по формированию экологической культуры и экологическому просвещению.</w:t>
      </w:r>
    </w:p>
    <w:p w:rsidR="00422075" w:rsidRDefault="00422075" w:rsidP="004220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075">
        <w:rPr>
          <w:rFonts w:ascii="Times New Roman" w:hAnsi="Times New Roman" w:cs="Times New Roman"/>
          <w:sz w:val="28"/>
          <w:szCs w:val="28"/>
        </w:rPr>
        <w:t>Оптимизация контроля за деятельностью региональных операторов, выявлением несанкционированных отходов и свалок (назначить ответственного за данный участок работы для сбора информации   и анализа по годам).</w:t>
      </w:r>
    </w:p>
    <w:p w:rsidR="00422075" w:rsidRPr="00422075" w:rsidRDefault="00422075" w:rsidP="004220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075">
        <w:rPr>
          <w:rFonts w:ascii="Times New Roman" w:hAnsi="Times New Roman" w:cs="Times New Roman"/>
          <w:sz w:val="28"/>
          <w:szCs w:val="28"/>
        </w:rPr>
        <w:t>Внесение изменений и дополнений в административный регламент по надзорной деятельности Минприроды</w:t>
      </w:r>
      <w:r>
        <w:rPr>
          <w:rFonts w:ascii="Times New Roman" w:hAnsi="Times New Roman" w:cs="Times New Roman"/>
          <w:sz w:val="28"/>
          <w:szCs w:val="28"/>
        </w:rPr>
        <w:t xml:space="preserve"> РД</w:t>
      </w:r>
      <w:r w:rsidRPr="00422075">
        <w:rPr>
          <w:rFonts w:ascii="Times New Roman" w:hAnsi="Times New Roman" w:cs="Times New Roman"/>
          <w:sz w:val="28"/>
          <w:szCs w:val="28"/>
        </w:rPr>
        <w:t>.</w:t>
      </w:r>
    </w:p>
    <w:p w:rsidR="00DE29B2" w:rsidRPr="007F76C6" w:rsidRDefault="00DE29B2" w:rsidP="00DE29B2">
      <w:pPr>
        <w:rPr>
          <w:rFonts w:ascii="Times New Roman" w:hAnsi="Times New Roman" w:cs="Times New Roman"/>
          <w:sz w:val="28"/>
          <w:szCs w:val="28"/>
        </w:rPr>
      </w:pPr>
    </w:p>
    <w:p w:rsidR="00DE29B2" w:rsidRPr="007F76C6" w:rsidRDefault="00DE29B2">
      <w:pPr>
        <w:rPr>
          <w:sz w:val="28"/>
          <w:szCs w:val="28"/>
        </w:rPr>
      </w:pPr>
    </w:p>
    <w:sectPr w:rsidR="00DE29B2" w:rsidRPr="007F76C6" w:rsidSect="0070186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EE3" w:rsidRDefault="001F0EE3" w:rsidP="00572D70">
      <w:pPr>
        <w:spacing w:after="0" w:line="240" w:lineRule="auto"/>
      </w:pPr>
      <w:r>
        <w:separator/>
      </w:r>
    </w:p>
  </w:endnote>
  <w:endnote w:type="continuationSeparator" w:id="1">
    <w:p w:rsidR="001F0EE3" w:rsidRDefault="001F0EE3" w:rsidP="0057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02501"/>
    </w:sdtPr>
    <w:sdtContent>
      <w:p w:rsidR="00E5497F" w:rsidRDefault="007214EE">
        <w:pPr>
          <w:pStyle w:val="a6"/>
          <w:jc w:val="right"/>
        </w:pPr>
        <w:fldSimple w:instr=" PAGE   \* MERGEFORMAT ">
          <w:r w:rsidR="00422075">
            <w:rPr>
              <w:noProof/>
            </w:rPr>
            <w:t>4</w:t>
          </w:r>
        </w:fldSimple>
      </w:p>
    </w:sdtContent>
  </w:sdt>
  <w:p w:rsidR="00E5497F" w:rsidRDefault="00E5497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EE3" w:rsidRDefault="001F0EE3" w:rsidP="00572D70">
      <w:pPr>
        <w:spacing w:after="0" w:line="240" w:lineRule="auto"/>
      </w:pPr>
      <w:r>
        <w:separator/>
      </w:r>
    </w:p>
  </w:footnote>
  <w:footnote w:type="continuationSeparator" w:id="1">
    <w:p w:rsidR="001F0EE3" w:rsidRDefault="001F0EE3" w:rsidP="00572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96A70"/>
    <w:multiLevelType w:val="hybridMultilevel"/>
    <w:tmpl w:val="50565B72"/>
    <w:lvl w:ilvl="0" w:tplc="C75802E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267105F0"/>
    <w:multiLevelType w:val="hybridMultilevel"/>
    <w:tmpl w:val="CF74316A"/>
    <w:lvl w:ilvl="0" w:tplc="C75802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CA2C21"/>
    <w:multiLevelType w:val="hybridMultilevel"/>
    <w:tmpl w:val="547223E0"/>
    <w:lvl w:ilvl="0" w:tplc="C7580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17D773C"/>
    <w:multiLevelType w:val="hybridMultilevel"/>
    <w:tmpl w:val="065C78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3C62443"/>
    <w:multiLevelType w:val="hybridMultilevel"/>
    <w:tmpl w:val="282456FE"/>
    <w:lvl w:ilvl="0" w:tplc="EA44E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E29B2"/>
    <w:rsid w:val="00060B50"/>
    <w:rsid w:val="000F7D90"/>
    <w:rsid w:val="00186F8E"/>
    <w:rsid w:val="001E2BFD"/>
    <w:rsid w:val="001F0EE3"/>
    <w:rsid w:val="00223BCF"/>
    <w:rsid w:val="003641DE"/>
    <w:rsid w:val="00422075"/>
    <w:rsid w:val="004A0FD5"/>
    <w:rsid w:val="00557A1C"/>
    <w:rsid w:val="00572D70"/>
    <w:rsid w:val="005D568E"/>
    <w:rsid w:val="006023AF"/>
    <w:rsid w:val="00643EFE"/>
    <w:rsid w:val="00690477"/>
    <w:rsid w:val="006D0B2E"/>
    <w:rsid w:val="00701867"/>
    <w:rsid w:val="0071778A"/>
    <w:rsid w:val="007214EE"/>
    <w:rsid w:val="00734DAB"/>
    <w:rsid w:val="00750736"/>
    <w:rsid w:val="00773F86"/>
    <w:rsid w:val="007F76C6"/>
    <w:rsid w:val="0080391E"/>
    <w:rsid w:val="00874209"/>
    <w:rsid w:val="008A62C3"/>
    <w:rsid w:val="009044C8"/>
    <w:rsid w:val="00A53EF9"/>
    <w:rsid w:val="00AC3A7E"/>
    <w:rsid w:val="00AC464D"/>
    <w:rsid w:val="00AD3363"/>
    <w:rsid w:val="00AF05D1"/>
    <w:rsid w:val="00AF22BD"/>
    <w:rsid w:val="00BB5DE2"/>
    <w:rsid w:val="00BB6948"/>
    <w:rsid w:val="00C154B6"/>
    <w:rsid w:val="00C37D0C"/>
    <w:rsid w:val="00CE5AF3"/>
    <w:rsid w:val="00D9030C"/>
    <w:rsid w:val="00DB1198"/>
    <w:rsid w:val="00DE29B2"/>
    <w:rsid w:val="00E23C04"/>
    <w:rsid w:val="00E5497F"/>
    <w:rsid w:val="00E6617E"/>
    <w:rsid w:val="00E91C0B"/>
    <w:rsid w:val="00EC70E1"/>
    <w:rsid w:val="00EF54D6"/>
    <w:rsid w:val="00F82C2B"/>
    <w:rsid w:val="00FB3D1C"/>
    <w:rsid w:val="00FC7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DE2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C154B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72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72D70"/>
  </w:style>
  <w:style w:type="paragraph" w:styleId="a6">
    <w:name w:val="footer"/>
    <w:basedOn w:val="a"/>
    <w:link w:val="a7"/>
    <w:uiPriority w:val="99"/>
    <w:unhideWhenUsed/>
    <w:rsid w:val="00572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2D70"/>
  </w:style>
  <w:style w:type="paragraph" w:styleId="a8">
    <w:name w:val="Balloon Text"/>
    <w:basedOn w:val="a"/>
    <w:link w:val="a9"/>
    <w:uiPriority w:val="99"/>
    <w:semiHidden/>
    <w:unhideWhenUsed/>
    <w:rsid w:val="00223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3B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1390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cp:lastPrinted>2021-01-29T07:55:00Z</cp:lastPrinted>
  <dcterms:created xsi:type="dcterms:W3CDTF">2020-12-04T06:35:00Z</dcterms:created>
  <dcterms:modified xsi:type="dcterms:W3CDTF">2021-01-29T07:57:00Z</dcterms:modified>
</cp:coreProperties>
</file>